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2" w:rsidRDefault="002E1892" w:rsidP="0038228A">
      <w:pPr>
        <w:jc w:val="both"/>
        <w:rPr>
          <w:b/>
          <w:sz w:val="28"/>
          <w:szCs w:val="28"/>
        </w:rPr>
      </w:pPr>
      <w:r w:rsidRPr="00936847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-69850</wp:posOffset>
            </wp:positionV>
            <wp:extent cx="1981200" cy="43251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_southampton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3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892" w:rsidRDefault="002E1892" w:rsidP="0038228A">
      <w:pPr>
        <w:jc w:val="both"/>
        <w:rPr>
          <w:b/>
          <w:sz w:val="28"/>
          <w:szCs w:val="28"/>
        </w:rPr>
      </w:pPr>
    </w:p>
    <w:p w:rsidR="00ED2E52" w:rsidRPr="00D735C4" w:rsidRDefault="00602C21" w:rsidP="003822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Research Thesis – Intention to Submit</w:t>
      </w:r>
    </w:p>
    <w:p w:rsidR="00251BC2" w:rsidRDefault="00251BC2" w:rsidP="0038228A">
      <w:pPr>
        <w:pStyle w:val="Address"/>
        <w:jc w:val="both"/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07397" w:rsidRPr="00007397" w:rsidTr="00007397">
        <w:tc>
          <w:tcPr>
            <w:tcW w:w="2547" w:type="dxa"/>
          </w:tcPr>
          <w:p w:rsidR="00007397" w:rsidRPr="00007397" w:rsidRDefault="00007397" w:rsidP="0038228A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:rsidR="00007397" w:rsidRPr="00007397" w:rsidRDefault="00007397" w:rsidP="0038228A">
            <w:pPr>
              <w:pStyle w:val="Address"/>
              <w:jc w:val="both"/>
            </w:pPr>
          </w:p>
        </w:tc>
      </w:tr>
      <w:tr w:rsidR="00007397" w:rsidRPr="00007397" w:rsidTr="00007397">
        <w:tc>
          <w:tcPr>
            <w:tcW w:w="2547" w:type="dxa"/>
          </w:tcPr>
          <w:p w:rsidR="00007397" w:rsidRPr="00007397" w:rsidRDefault="00007397" w:rsidP="0038228A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:rsidR="00007397" w:rsidRPr="00007397" w:rsidRDefault="00007397" w:rsidP="0038228A">
            <w:pPr>
              <w:pStyle w:val="Address"/>
              <w:jc w:val="both"/>
            </w:pPr>
          </w:p>
        </w:tc>
      </w:tr>
      <w:tr w:rsidR="00007397" w:rsidRPr="00007397" w:rsidTr="00007397">
        <w:tc>
          <w:tcPr>
            <w:tcW w:w="2547" w:type="dxa"/>
          </w:tcPr>
          <w:p w:rsidR="00007397" w:rsidRPr="00007397" w:rsidRDefault="00007397" w:rsidP="0038228A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:rsidR="00007397" w:rsidRPr="00007397" w:rsidRDefault="00007397" w:rsidP="0038228A">
            <w:pPr>
              <w:pStyle w:val="Address"/>
              <w:jc w:val="both"/>
            </w:pPr>
          </w:p>
        </w:tc>
      </w:tr>
      <w:tr w:rsidR="00007397" w:rsidRPr="00007397" w:rsidTr="00007397">
        <w:tc>
          <w:tcPr>
            <w:tcW w:w="2547" w:type="dxa"/>
          </w:tcPr>
          <w:p w:rsidR="00007397" w:rsidRPr="00007397" w:rsidRDefault="00007397" w:rsidP="0038228A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:rsidR="00007397" w:rsidRPr="00007397" w:rsidRDefault="00007397" w:rsidP="0038228A">
            <w:pPr>
              <w:pStyle w:val="Address"/>
              <w:jc w:val="both"/>
            </w:pPr>
          </w:p>
        </w:tc>
      </w:tr>
    </w:tbl>
    <w:p w:rsidR="00251BC2" w:rsidRDefault="00251BC2" w:rsidP="0038228A">
      <w:pPr>
        <w:pStyle w:val="Address"/>
        <w:jc w:val="both"/>
      </w:pPr>
    </w:p>
    <w:p w:rsidR="00602C21" w:rsidRPr="003B4156" w:rsidRDefault="00602C21" w:rsidP="00602C21">
      <w:pPr>
        <w:pStyle w:val="Address"/>
        <w:jc w:val="both"/>
        <w:rPr>
          <w:b/>
          <w:bCs/>
        </w:rPr>
      </w:pPr>
      <w:r>
        <w:rPr>
          <w:b/>
          <w:bCs/>
        </w:rPr>
        <w:t>Instructions:</w:t>
      </w:r>
    </w:p>
    <w:p w:rsidR="00602C21" w:rsidRDefault="00602C21" w:rsidP="00602C21">
      <w:pPr>
        <w:pStyle w:val="Address"/>
        <w:jc w:val="both"/>
      </w:pPr>
      <w:r>
        <w:t>In most circumstances, students would be expected to complete at least 3 years (or part-time equivalent) of supervised research and pass the 3</w:t>
      </w:r>
      <w:r w:rsidRPr="00EB24B8">
        <w:rPr>
          <w:vertAlign w:val="superscript"/>
        </w:rPr>
        <w:t>rd</w:t>
      </w:r>
      <w:r>
        <w:t xml:space="preserve"> Progression Review milestone before submitting their thesis. However, in </w:t>
      </w:r>
      <w:bookmarkStart w:id="0" w:name="_GoBack"/>
      <w:bookmarkEnd w:id="0"/>
      <w:r>
        <w:t xml:space="preserve">some circumstances, students may choose to submit their thesis earlier. </w:t>
      </w:r>
    </w:p>
    <w:p w:rsidR="00602C21" w:rsidRDefault="00602C21" w:rsidP="00602C21">
      <w:pPr>
        <w:pStyle w:val="Address"/>
        <w:jc w:val="both"/>
      </w:pPr>
    </w:p>
    <w:p w:rsidR="00602C21" w:rsidRDefault="00602C21" w:rsidP="00602C21">
      <w:pPr>
        <w:pStyle w:val="Address"/>
        <w:jc w:val="both"/>
      </w:pPr>
      <w:r>
        <w:t>Students are eligible to submit their thesis once they have:</w:t>
      </w:r>
    </w:p>
    <w:p w:rsidR="00602C21" w:rsidRDefault="00602C21" w:rsidP="00602C21">
      <w:pPr>
        <w:pStyle w:val="Address"/>
        <w:numPr>
          <w:ilvl w:val="0"/>
          <w:numId w:val="12"/>
        </w:numPr>
        <w:jc w:val="both"/>
      </w:pPr>
      <w:r>
        <w:t xml:space="preserve">Passed the Confirmation milestone </w:t>
      </w:r>
      <w:r w:rsidRPr="007F0CE5">
        <w:rPr>
          <w:i/>
        </w:rPr>
        <w:t>(for Doctoral candidates only)</w:t>
      </w:r>
    </w:p>
    <w:p w:rsidR="00602C21" w:rsidRDefault="00602C21" w:rsidP="00602C21">
      <w:pPr>
        <w:pStyle w:val="Address"/>
        <w:ind w:left="720"/>
        <w:jc w:val="both"/>
      </w:pPr>
      <w:proofErr w:type="gramStart"/>
      <w:r>
        <w:t>and</w:t>
      </w:r>
      <w:proofErr w:type="gramEnd"/>
    </w:p>
    <w:p w:rsidR="00602C21" w:rsidRDefault="00602C21" w:rsidP="00602C21">
      <w:pPr>
        <w:pStyle w:val="Address"/>
        <w:numPr>
          <w:ilvl w:val="0"/>
          <w:numId w:val="12"/>
        </w:numPr>
        <w:jc w:val="both"/>
      </w:pPr>
      <w:r>
        <w:t>Completed the minimum period of candidature for their degree</w:t>
      </w:r>
    </w:p>
    <w:p w:rsidR="00602C21" w:rsidRDefault="00602C21" w:rsidP="00602C21">
      <w:pPr>
        <w:pStyle w:val="Address"/>
        <w:ind w:left="720"/>
        <w:jc w:val="both"/>
      </w:pPr>
    </w:p>
    <w:p w:rsidR="00602C21" w:rsidRPr="00602C21" w:rsidRDefault="00602C21" w:rsidP="00602C21">
      <w:pPr>
        <w:pStyle w:val="Address"/>
        <w:rPr>
          <w:sz w:val="20"/>
        </w:rPr>
      </w:pPr>
      <w:r w:rsidRPr="00602C21">
        <w:rPr>
          <w:sz w:val="16"/>
          <w:szCs w:val="14"/>
        </w:rPr>
        <w:t xml:space="preserve">Please refer to your </w:t>
      </w:r>
      <w:r w:rsidRPr="00602C21">
        <w:rPr>
          <w:sz w:val="16"/>
          <w:szCs w:val="14"/>
          <w:u w:val="single"/>
        </w:rPr>
        <w:t>programme’s regulations</w:t>
      </w:r>
      <w:r w:rsidRPr="00602C21">
        <w:rPr>
          <w:sz w:val="16"/>
          <w:szCs w:val="14"/>
        </w:rPr>
        <w:t xml:space="preserve"> for details on the minimum periods of candidature. </w:t>
      </w:r>
      <w:hyperlink r:id="rId8" w:history="1">
        <w:r w:rsidRPr="00602C21">
          <w:rPr>
            <w:rStyle w:val="Hyperlink"/>
            <w:sz w:val="16"/>
            <w:szCs w:val="14"/>
          </w:rPr>
          <w:t>http://www.calendar.soton.ac.uk/sectionV/sectV-index.html</w:t>
        </w:r>
      </w:hyperlink>
      <w:r w:rsidRPr="00602C21">
        <w:rPr>
          <w:sz w:val="16"/>
          <w:szCs w:val="14"/>
        </w:rPr>
        <w:t xml:space="preserve"> </w:t>
      </w:r>
    </w:p>
    <w:p w:rsidR="00602C21" w:rsidRDefault="00602C21" w:rsidP="00602C21">
      <w:pPr>
        <w:pStyle w:val="Address"/>
        <w:jc w:val="both"/>
      </w:pPr>
    </w:p>
    <w:p w:rsidR="00602C21" w:rsidRDefault="00602C21" w:rsidP="00602C21">
      <w:pPr>
        <w:pStyle w:val="Address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________________________________________________________________________________________________________________________</w:t>
      </w:r>
    </w:p>
    <w:p w:rsidR="00602C21" w:rsidRDefault="00602C21" w:rsidP="00602C21">
      <w:pPr>
        <w:pStyle w:val="Address"/>
        <w:jc w:val="both"/>
      </w:pPr>
    </w:p>
    <w:p w:rsidR="00602C21" w:rsidRDefault="00602C21" w:rsidP="00602C21">
      <w:pPr>
        <w:pStyle w:val="Address"/>
        <w:jc w:val="both"/>
        <w:rPr>
          <w:b/>
          <w:bCs/>
          <w:sz w:val="20"/>
          <w:szCs w:val="20"/>
        </w:rPr>
      </w:pPr>
      <w:r w:rsidRPr="001B4B04">
        <w:rPr>
          <w:b/>
          <w:bCs/>
          <w:sz w:val="20"/>
          <w:szCs w:val="20"/>
        </w:rPr>
        <w:t xml:space="preserve">Notice of Intention to Submit a </w:t>
      </w:r>
      <w:r>
        <w:rPr>
          <w:b/>
          <w:bCs/>
          <w:sz w:val="20"/>
          <w:szCs w:val="20"/>
        </w:rPr>
        <w:t>Research</w:t>
      </w:r>
      <w:r w:rsidRPr="001B4B04">
        <w:rPr>
          <w:b/>
          <w:bCs/>
          <w:sz w:val="20"/>
          <w:szCs w:val="20"/>
        </w:rPr>
        <w:t xml:space="preserve"> Thesis</w:t>
      </w:r>
    </w:p>
    <w:p w:rsidR="00602C21" w:rsidRDefault="00602C21" w:rsidP="00602C21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>You</w:t>
      </w:r>
      <w:r w:rsidRPr="00270813">
        <w:rPr>
          <w:bCs/>
          <w:szCs w:val="18"/>
        </w:rPr>
        <w:t xml:space="preserve"> are required to give at least 2 months' notice of </w:t>
      </w:r>
      <w:r>
        <w:rPr>
          <w:bCs/>
          <w:szCs w:val="18"/>
        </w:rPr>
        <w:t>your</w:t>
      </w:r>
      <w:r w:rsidRPr="00270813">
        <w:rPr>
          <w:bCs/>
          <w:szCs w:val="18"/>
        </w:rPr>
        <w:t xml:space="preserve"> intention to submit a thesis</w:t>
      </w:r>
      <w:r>
        <w:rPr>
          <w:bCs/>
          <w:szCs w:val="18"/>
        </w:rPr>
        <w:t xml:space="preserve"> to allow for sufficient time for the nomination of examiners process to take place</w:t>
      </w:r>
      <w:r w:rsidRPr="00270813">
        <w:rPr>
          <w:bCs/>
          <w:szCs w:val="18"/>
        </w:rPr>
        <w:t>.</w:t>
      </w:r>
      <w:r>
        <w:rPr>
          <w:bCs/>
          <w:szCs w:val="18"/>
        </w:rPr>
        <w:t xml:space="preserve"> No arrangements for the examination process will take place until you have notified us of your intention to submit by completing this form.</w:t>
      </w:r>
      <w:r w:rsidRPr="00270813">
        <w:rPr>
          <w:bCs/>
          <w:szCs w:val="18"/>
        </w:rPr>
        <w:t xml:space="preserve"> </w:t>
      </w:r>
    </w:p>
    <w:p w:rsidR="00602C21" w:rsidRDefault="00602C21" w:rsidP="00602C21">
      <w:pPr>
        <w:pStyle w:val="Address"/>
        <w:jc w:val="both"/>
        <w:rPr>
          <w:bCs/>
          <w:szCs w:val="18"/>
        </w:rPr>
      </w:pPr>
    </w:p>
    <w:p w:rsidR="00602C21" w:rsidRPr="00270813" w:rsidRDefault="00602C21" w:rsidP="00602C21">
      <w:pPr>
        <w:pStyle w:val="Address"/>
        <w:jc w:val="both"/>
        <w:rPr>
          <w:bCs/>
          <w:szCs w:val="18"/>
        </w:rPr>
      </w:pPr>
      <w:proofErr w:type="gramStart"/>
      <w:r>
        <w:rPr>
          <w:bCs/>
          <w:szCs w:val="18"/>
        </w:rPr>
        <w:t>If you are</w:t>
      </w:r>
      <w:r w:rsidRPr="00270813">
        <w:rPr>
          <w:bCs/>
          <w:szCs w:val="18"/>
        </w:rPr>
        <w:t xml:space="preserve"> returning from suspension </w:t>
      </w:r>
      <w:r>
        <w:rPr>
          <w:bCs/>
          <w:szCs w:val="18"/>
        </w:rPr>
        <w:t>and</w:t>
      </w:r>
      <w:r w:rsidRPr="00270813">
        <w:rPr>
          <w:bCs/>
          <w:szCs w:val="18"/>
        </w:rPr>
        <w:t xml:space="preserve"> intend</w:t>
      </w:r>
      <w:r>
        <w:rPr>
          <w:bCs/>
          <w:szCs w:val="18"/>
        </w:rPr>
        <w:t xml:space="preserve"> to submit your</w:t>
      </w:r>
      <w:r w:rsidRPr="00270813">
        <w:rPr>
          <w:bCs/>
          <w:szCs w:val="18"/>
        </w:rPr>
        <w:t xml:space="preserve"> thesis</w:t>
      </w:r>
      <w:r>
        <w:rPr>
          <w:bCs/>
          <w:szCs w:val="18"/>
        </w:rPr>
        <w:t>,</w:t>
      </w:r>
      <w:proofErr w:type="gramEnd"/>
      <w:r>
        <w:rPr>
          <w:bCs/>
          <w:szCs w:val="18"/>
        </w:rPr>
        <w:t xml:space="preserve"> you</w:t>
      </w:r>
      <w:r w:rsidRPr="00270813">
        <w:rPr>
          <w:bCs/>
          <w:szCs w:val="18"/>
        </w:rPr>
        <w:t xml:space="preserve"> must give the required two months’ notice using th</w:t>
      </w:r>
      <w:r w:rsidR="007F0CE5">
        <w:rPr>
          <w:bCs/>
          <w:szCs w:val="18"/>
        </w:rPr>
        <w:t xml:space="preserve">is form. This form </w:t>
      </w:r>
      <w:proofErr w:type="gramStart"/>
      <w:r w:rsidR="007F0CE5">
        <w:rPr>
          <w:bCs/>
          <w:szCs w:val="18"/>
        </w:rPr>
        <w:t>may only be used</w:t>
      </w:r>
      <w:proofErr w:type="gramEnd"/>
      <w:r w:rsidR="007F0CE5">
        <w:rPr>
          <w:bCs/>
          <w:szCs w:val="18"/>
        </w:rPr>
        <w:t xml:space="preserve"> to give notice</w:t>
      </w:r>
      <w:r w:rsidRPr="00270813">
        <w:rPr>
          <w:bCs/>
          <w:szCs w:val="18"/>
        </w:rPr>
        <w:t xml:space="preserve"> </w:t>
      </w:r>
      <w:r>
        <w:rPr>
          <w:bCs/>
          <w:szCs w:val="18"/>
        </w:rPr>
        <w:t>if you are</w:t>
      </w:r>
      <w:r w:rsidRPr="00270813">
        <w:rPr>
          <w:bCs/>
          <w:szCs w:val="18"/>
        </w:rPr>
        <w:t xml:space="preserve"> in active registration.  </w:t>
      </w:r>
    </w:p>
    <w:p w:rsidR="00602C21" w:rsidRDefault="00602C21" w:rsidP="00602C21">
      <w:pPr>
        <w:pStyle w:val="Address"/>
        <w:jc w:val="both"/>
        <w:rPr>
          <w:bCs/>
          <w:szCs w:val="18"/>
        </w:rPr>
      </w:pPr>
    </w:p>
    <w:p w:rsidR="00602C21" w:rsidRPr="00602C21" w:rsidRDefault="00602C21" w:rsidP="00602C21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>If you wish</w:t>
      </w:r>
      <w:r w:rsidRPr="00270813">
        <w:rPr>
          <w:bCs/>
          <w:szCs w:val="18"/>
        </w:rPr>
        <w:t xml:space="preserve"> to </w:t>
      </w:r>
      <w:r>
        <w:rPr>
          <w:bCs/>
          <w:szCs w:val="18"/>
        </w:rPr>
        <w:t>attend graduation</w:t>
      </w:r>
      <w:r w:rsidRPr="00270813">
        <w:rPr>
          <w:bCs/>
          <w:szCs w:val="18"/>
        </w:rPr>
        <w:t xml:space="preserve"> in </w:t>
      </w:r>
      <w:proofErr w:type="gramStart"/>
      <w:r w:rsidRPr="00270813">
        <w:rPr>
          <w:bCs/>
          <w:szCs w:val="18"/>
        </w:rPr>
        <w:t>July</w:t>
      </w:r>
      <w:proofErr w:type="gramEnd"/>
      <w:r w:rsidRPr="00270813">
        <w:rPr>
          <w:bCs/>
          <w:szCs w:val="18"/>
        </w:rPr>
        <w:t xml:space="preserve"> </w:t>
      </w:r>
      <w:r>
        <w:rPr>
          <w:bCs/>
          <w:szCs w:val="18"/>
        </w:rPr>
        <w:t xml:space="preserve">you </w:t>
      </w:r>
      <w:r w:rsidRPr="00270813">
        <w:rPr>
          <w:bCs/>
          <w:szCs w:val="18"/>
        </w:rPr>
        <w:t>must give noti</w:t>
      </w:r>
      <w:r>
        <w:rPr>
          <w:bCs/>
          <w:szCs w:val="18"/>
        </w:rPr>
        <w:t>ce no later than 31st January. If you wish</w:t>
      </w:r>
      <w:r w:rsidRPr="00270813">
        <w:rPr>
          <w:bCs/>
          <w:szCs w:val="18"/>
        </w:rPr>
        <w:t xml:space="preserve"> to </w:t>
      </w:r>
      <w:r>
        <w:rPr>
          <w:bCs/>
          <w:szCs w:val="18"/>
        </w:rPr>
        <w:t xml:space="preserve">attend </w:t>
      </w:r>
      <w:r w:rsidRPr="00270813">
        <w:rPr>
          <w:bCs/>
          <w:szCs w:val="18"/>
        </w:rPr>
        <w:t>graduat</w:t>
      </w:r>
      <w:r>
        <w:rPr>
          <w:bCs/>
          <w:szCs w:val="18"/>
        </w:rPr>
        <w:t>ion</w:t>
      </w:r>
      <w:r w:rsidRPr="00270813">
        <w:rPr>
          <w:bCs/>
          <w:szCs w:val="18"/>
        </w:rPr>
        <w:t xml:space="preserve"> in December (where </w:t>
      </w:r>
      <w:proofErr w:type="gramStart"/>
      <w:r w:rsidRPr="00270813">
        <w:rPr>
          <w:bCs/>
          <w:szCs w:val="18"/>
        </w:rPr>
        <w:t>permissible)</w:t>
      </w:r>
      <w:proofErr w:type="gramEnd"/>
      <w:r w:rsidRPr="00270813">
        <w:rPr>
          <w:bCs/>
          <w:szCs w:val="18"/>
        </w:rPr>
        <w:t xml:space="preserve"> </w:t>
      </w:r>
      <w:r>
        <w:rPr>
          <w:bCs/>
          <w:szCs w:val="18"/>
        </w:rPr>
        <w:t xml:space="preserve">you </w:t>
      </w:r>
      <w:r w:rsidRPr="00270813">
        <w:rPr>
          <w:bCs/>
          <w:szCs w:val="18"/>
        </w:rPr>
        <w:t>must give notice no later than 31st July.</w:t>
      </w:r>
      <w:r>
        <w:rPr>
          <w:bCs/>
          <w:szCs w:val="18"/>
        </w:rPr>
        <w:t xml:space="preserve">  </w:t>
      </w:r>
      <w:r w:rsidRPr="00602C21">
        <w:rPr>
          <w:bCs/>
          <w:szCs w:val="16"/>
        </w:rPr>
        <w:t>Please refer to your PGR handbook for more information about graduation.</w:t>
      </w:r>
    </w:p>
    <w:p w:rsidR="00602C21" w:rsidRPr="00270813" w:rsidRDefault="00602C21" w:rsidP="00602C21">
      <w:pPr>
        <w:pStyle w:val="Address"/>
        <w:jc w:val="both"/>
        <w:rPr>
          <w:bCs/>
          <w:szCs w:val="18"/>
        </w:rPr>
      </w:pPr>
    </w:p>
    <w:p w:rsidR="00602C21" w:rsidRPr="00602C21" w:rsidRDefault="00602C21" w:rsidP="00602C21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>You should</w:t>
      </w:r>
      <w:r w:rsidRPr="00270813">
        <w:rPr>
          <w:bCs/>
          <w:szCs w:val="18"/>
        </w:rPr>
        <w:t xml:space="preserve"> discuss</w:t>
      </w:r>
      <w:r>
        <w:rPr>
          <w:bCs/>
          <w:szCs w:val="18"/>
        </w:rPr>
        <w:t xml:space="preserve"> with your supervisor</w:t>
      </w:r>
      <w:r w:rsidRPr="00270813">
        <w:rPr>
          <w:bCs/>
          <w:szCs w:val="18"/>
        </w:rPr>
        <w:t xml:space="preserve"> </w:t>
      </w:r>
      <w:r>
        <w:rPr>
          <w:bCs/>
          <w:szCs w:val="18"/>
        </w:rPr>
        <w:t xml:space="preserve">at this stage </w:t>
      </w:r>
      <w:r w:rsidRPr="00270813">
        <w:rPr>
          <w:bCs/>
          <w:szCs w:val="18"/>
        </w:rPr>
        <w:t xml:space="preserve">any </w:t>
      </w:r>
      <w:r>
        <w:rPr>
          <w:bCs/>
          <w:szCs w:val="18"/>
        </w:rPr>
        <w:t xml:space="preserve">potential </w:t>
      </w:r>
      <w:r w:rsidRPr="00270813">
        <w:rPr>
          <w:bCs/>
          <w:szCs w:val="18"/>
        </w:rPr>
        <w:t>embargo period so that after the viva, and when any corre</w:t>
      </w:r>
      <w:r>
        <w:rPr>
          <w:bCs/>
          <w:szCs w:val="18"/>
        </w:rPr>
        <w:t xml:space="preserve">ctions </w:t>
      </w:r>
      <w:proofErr w:type="gramStart"/>
      <w:r>
        <w:rPr>
          <w:bCs/>
          <w:szCs w:val="18"/>
        </w:rPr>
        <w:t>have been completed</w:t>
      </w:r>
      <w:proofErr w:type="gramEnd"/>
      <w:r>
        <w:rPr>
          <w:bCs/>
          <w:szCs w:val="18"/>
        </w:rPr>
        <w:t xml:space="preserve">, you can request an embargo period if necessary using the </w:t>
      </w:r>
      <w:r w:rsidRPr="00270813">
        <w:rPr>
          <w:bCs/>
          <w:szCs w:val="18"/>
        </w:rPr>
        <w:t xml:space="preserve">‘Permission to Deposit’ form. </w:t>
      </w:r>
      <w:r w:rsidRPr="00602C21">
        <w:rPr>
          <w:szCs w:val="14"/>
        </w:rPr>
        <w:t xml:space="preserve">Please refer to your </w:t>
      </w:r>
      <w:r w:rsidRPr="00602C21">
        <w:rPr>
          <w:szCs w:val="14"/>
          <w:u w:val="single"/>
        </w:rPr>
        <w:t>programme’s regulations</w:t>
      </w:r>
      <w:r w:rsidRPr="00602C21">
        <w:rPr>
          <w:szCs w:val="14"/>
        </w:rPr>
        <w:t xml:space="preserve"> for details on embargo periods (</w:t>
      </w:r>
      <w:hyperlink r:id="rId9" w:history="1">
        <w:r w:rsidRPr="00602C21">
          <w:rPr>
            <w:rStyle w:val="Hyperlink"/>
            <w:szCs w:val="14"/>
          </w:rPr>
          <w:t>http://www.calendar.soton.ac.uk/sectionV/sectV-index.html</w:t>
        </w:r>
      </w:hyperlink>
      <w:r w:rsidRPr="00602C21">
        <w:rPr>
          <w:rStyle w:val="Hyperlink"/>
          <w:color w:val="auto"/>
          <w:szCs w:val="14"/>
          <w:u w:val="none"/>
        </w:rPr>
        <w:t xml:space="preserve">). The ‘Permission to Deposit’ form </w:t>
      </w:r>
      <w:proofErr w:type="gramStart"/>
      <w:r w:rsidRPr="00602C21">
        <w:rPr>
          <w:rStyle w:val="Hyperlink"/>
          <w:color w:val="auto"/>
          <w:szCs w:val="14"/>
          <w:u w:val="none"/>
        </w:rPr>
        <w:t>can be obtained</w:t>
      </w:r>
      <w:proofErr w:type="gramEnd"/>
      <w:r w:rsidRPr="00602C21">
        <w:rPr>
          <w:rStyle w:val="Hyperlink"/>
          <w:color w:val="auto"/>
          <w:szCs w:val="14"/>
          <w:u w:val="none"/>
        </w:rPr>
        <w:t xml:space="preserve"> from the </w:t>
      </w:r>
      <w:r w:rsidRPr="00602C21">
        <w:rPr>
          <w:rStyle w:val="Hyperlink"/>
          <w:color w:val="auto"/>
          <w:szCs w:val="14"/>
        </w:rPr>
        <w:t>Library website</w:t>
      </w:r>
      <w:r w:rsidRPr="00602C21">
        <w:rPr>
          <w:rStyle w:val="Hyperlink"/>
          <w:color w:val="auto"/>
          <w:szCs w:val="14"/>
          <w:u w:val="none"/>
        </w:rPr>
        <w:t xml:space="preserve"> (</w:t>
      </w:r>
      <w:hyperlink r:id="rId10" w:history="1">
        <w:r w:rsidRPr="00602C21">
          <w:rPr>
            <w:rStyle w:val="Hyperlink"/>
            <w:szCs w:val="14"/>
          </w:rPr>
          <w:t>http://library.soton.ac.uk/thesis</w:t>
        </w:r>
      </w:hyperlink>
      <w:r w:rsidRPr="00602C21">
        <w:rPr>
          <w:rStyle w:val="Hyperlink"/>
          <w:color w:val="auto"/>
          <w:szCs w:val="14"/>
          <w:u w:val="none"/>
        </w:rPr>
        <w:t xml:space="preserve">). </w:t>
      </w:r>
    </w:p>
    <w:p w:rsidR="00602C21" w:rsidRDefault="00602C21" w:rsidP="00602C21">
      <w:pPr>
        <w:pStyle w:val="Address"/>
        <w:jc w:val="both"/>
        <w:rPr>
          <w:bCs/>
          <w:i/>
          <w:iCs/>
          <w:szCs w:val="18"/>
        </w:rPr>
      </w:pPr>
    </w:p>
    <w:p w:rsidR="00602C21" w:rsidRDefault="00602C21" w:rsidP="00602C21">
      <w:pPr>
        <w:pStyle w:val="Address"/>
        <w:jc w:val="both"/>
        <w:rPr>
          <w:bCs/>
          <w:i/>
          <w:iCs/>
          <w:szCs w:val="18"/>
        </w:rPr>
      </w:pPr>
      <w:r>
        <w:rPr>
          <w:bCs/>
          <w:szCs w:val="18"/>
        </w:rPr>
        <w:t>You may find it useful to refer to the Quality Handbook ‘</w:t>
      </w:r>
      <w:r w:rsidRPr="007F5F6A">
        <w:rPr>
          <w:bCs/>
          <w:szCs w:val="18"/>
          <w:u w:val="single"/>
        </w:rPr>
        <w:t>Completion of research degrees</w:t>
      </w:r>
      <w:r>
        <w:rPr>
          <w:bCs/>
          <w:szCs w:val="18"/>
        </w:rPr>
        <w:t xml:space="preserve">’ guidance </w:t>
      </w:r>
      <w:r>
        <w:rPr>
          <w:bCs/>
          <w:sz w:val="16"/>
          <w:szCs w:val="16"/>
        </w:rPr>
        <w:t>(</w:t>
      </w:r>
      <w:hyperlink r:id="rId11" w:history="1">
        <w:r w:rsidRPr="00746E1B">
          <w:rPr>
            <w:rStyle w:val="Hyperlink"/>
            <w:bCs/>
            <w:sz w:val="16"/>
            <w:szCs w:val="16"/>
          </w:rPr>
          <w:t>http://www.southampton.ac.uk/quality/index.page</w:t>
        </w:r>
      </w:hyperlink>
      <w:r>
        <w:rPr>
          <w:bCs/>
          <w:sz w:val="16"/>
          <w:szCs w:val="16"/>
        </w:rPr>
        <w:t>).</w:t>
      </w:r>
      <w:r>
        <w:rPr>
          <w:bCs/>
          <w:szCs w:val="18"/>
        </w:rPr>
        <w:t xml:space="preserve"> </w:t>
      </w:r>
    </w:p>
    <w:p w:rsidR="00602C21" w:rsidRDefault="00602C21" w:rsidP="00602C21">
      <w:pPr>
        <w:pStyle w:val="Address"/>
        <w:jc w:val="both"/>
        <w:rPr>
          <w:bCs/>
          <w:sz w:val="16"/>
          <w:szCs w:val="16"/>
        </w:rPr>
      </w:pPr>
    </w:p>
    <w:p w:rsidR="00602C21" w:rsidRDefault="00602C21" w:rsidP="00602C21">
      <w:pPr>
        <w:pStyle w:val="Address"/>
        <w:jc w:val="both"/>
        <w:rPr>
          <w:szCs w:val="18"/>
          <w:shd w:val="clear" w:color="auto" w:fill="FFFFFF"/>
        </w:rPr>
      </w:pPr>
      <w:r w:rsidRPr="001F6958">
        <w:rPr>
          <w:szCs w:val="18"/>
          <w:shd w:val="clear" w:color="auto" w:fill="FFFFFF"/>
        </w:rPr>
        <w:t xml:space="preserve">If you are a University of Southampton member of </w:t>
      </w:r>
      <w:proofErr w:type="gramStart"/>
      <w:r w:rsidRPr="001F6958">
        <w:rPr>
          <w:szCs w:val="18"/>
          <w:shd w:val="clear" w:color="auto" w:fill="FFFFFF"/>
        </w:rPr>
        <w:t>staff</w:t>
      </w:r>
      <w:proofErr w:type="gramEnd"/>
      <w:r w:rsidRPr="001F6958">
        <w:rPr>
          <w:szCs w:val="18"/>
          <w:shd w:val="clear" w:color="auto" w:fill="FFFFFF"/>
        </w:rPr>
        <w:t xml:space="preserve"> please tick this box </w:t>
      </w:r>
      <w:r>
        <w:rPr>
          <w:szCs w:val="18"/>
          <w:shd w:val="clear" w:color="auto" w:fill="FFFFFF"/>
        </w:rPr>
        <w:t>and describe your role below</w:t>
      </w:r>
      <w:r w:rsidRPr="001F6958">
        <w:rPr>
          <w:szCs w:val="18"/>
          <w:shd w:val="clear" w:color="auto" w:fill="FFFFFF"/>
        </w:rPr>
        <w:t xml:space="preserve">  </w:t>
      </w:r>
      <w:r w:rsidRPr="001F6958">
        <w:rPr>
          <w:szCs w:val="18"/>
          <w:shd w:val="clear" w:color="auto" w:fill="FFFFFF"/>
        </w:rPr>
        <w:sym w:font="Wingdings 2" w:char="F0A3"/>
      </w:r>
      <w:r w:rsidRPr="001F6958">
        <w:rPr>
          <w:szCs w:val="18"/>
          <w:shd w:val="clear" w:color="auto" w:fill="FFFFFF"/>
        </w:rPr>
        <w:t xml:space="preserve"> </w:t>
      </w:r>
    </w:p>
    <w:p w:rsidR="00602C21" w:rsidRDefault="00602C21" w:rsidP="00602C21">
      <w:pPr>
        <w:pStyle w:val="Address"/>
        <w:jc w:val="both"/>
      </w:pPr>
      <w:r w:rsidRPr="006E310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4DEFC" wp14:editId="5CBB1348">
                <wp:simplePos x="0" y="0"/>
                <wp:positionH relativeFrom="margin">
                  <wp:align>right</wp:align>
                </wp:positionH>
                <wp:positionV relativeFrom="paragraph">
                  <wp:posOffset>45983</wp:posOffset>
                </wp:positionV>
                <wp:extent cx="6091795" cy="402336"/>
                <wp:effectExtent l="0" t="0" r="234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795" cy="40233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9D69FA2" id="Rectangle 2" o:spid="_x0000_s1026" style="position:absolute;margin-left:428.45pt;margin-top:3.6pt;width:479.65pt;height:31.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" filled="f" strokecolor="windowText">
                <w10:wrap anchorx="margin"/>
              </v:rect>
            </w:pict>
          </mc:Fallback>
        </mc:AlternateContent>
      </w:r>
    </w:p>
    <w:p w:rsidR="00602C21" w:rsidRDefault="00602C21" w:rsidP="00602C21">
      <w:pPr>
        <w:pStyle w:val="Address"/>
        <w:jc w:val="both"/>
      </w:pPr>
      <w:r>
        <w:t xml:space="preserve">   </w:t>
      </w:r>
    </w:p>
    <w:p w:rsidR="00602C21" w:rsidRDefault="00602C21" w:rsidP="00602C21">
      <w:pPr>
        <w:pStyle w:val="Address"/>
        <w:jc w:val="both"/>
        <w:rPr>
          <w:szCs w:val="18"/>
        </w:rPr>
      </w:pPr>
    </w:p>
    <w:p w:rsidR="00602C21" w:rsidRDefault="00602C21" w:rsidP="00602C21">
      <w:pPr>
        <w:pStyle w:val="Address"/>
        <w:jc w:val="both"/>
        <w:rPr>
          <w:szCs w:val="18"/>
        </w:rPr>
      </w:pP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602C21" w:rsidRPr="000B6A65" w:rsidRDefault="00602C21" w:rsidP="00602C21">
      <w:pPr>
        <w:pStyle w:val="Address"/>
        <w:jc w:val="both"/>
        <w:rPr>
          <w:b/>
          <w:bCs/>
          <w:szCs w:val="18"/>
          <w:u w:val="single"/>
          <w:shd w:val="clear" w:color="auto" w:fill="FFFFFF"/>
        </w:rPr>
      </w:pPr>
      <w:r w:rsidRPr="000B6A65">
        <w:rPr>
          <w:b/>
          <w:bCs/>
          <w:szCs w:val="18"/>
          <w:u w:val="single"/>
          <w:shd w:val="clear" w:color="auto" w:fill="FFFFFF"/>
        </w:rPr>
        <w:t xml:space="preserve">Intention to Submit </w:t>
      </w:r>
    </w:p>
    <w:p w:rsidR="00602C21" w:rsidRDefault="00602C21" w:rsidP="00602C21">
      <w:pPr>
        <w:pStyle w:val="Address"/>
        <w:jc w:val="both"/>
        <w:rPr>
          <w:b/>
          <w:bCs/>
          <w:sz w:val="20"/>
          <w:szCs w:val="20"/>
          <w:shd w:val="clear" w:color="auto" w:fill="FFFFFF"/>
        </w:rPr>
      </w:pPr>
    </w:p>
    <w:p w:rsidR="00602C21" w:rsidRDefault="00602C21" w:rsidP="00602C21">
      <w:pPr>
        <w:pStyle w:val="Address"/>
        <w:jc w:val="both"/>
        <w:rPr>
          <w:szCs w:val="18"/>
          <w:shd w:val="clear" w:color="auto" w:fill="FFFFFF"/>
        </w:rPr>
      </w:pPr>
      <w:r w:rsidRPr="00DE27C0">
        <w:rPr>
          <w:color w:val="FF0000"/>
          <w:szCs w:val="18"/>
        </w:rPr>
        <w:t>*</w:t>
      </w:r>
      <w:r w:rsidRPr="00AE1564">
        <w:rPr>
          <w:szCs w:val="18"/>
          <w:shd w:val="clear" w:color="auto" w:fill="FFFFFF"/>
        </w:rPr>
        <w:t>I wish to give notice of my intention to submit a thesis for the degree</w:t>
      </w:r>
      <w:r>
        <w:rPr>
          <w:szCs w:val="18"/>
          <w:shd w:val="clear" w:color="auto" w:fill="FFFFFF"/>
        </w:rPr>
        <w:t xml:space="preserve"> (e.g. </w:t>
      </w:r>
      <w:r w:rsidRPr="007F5F6A">
        <w:rPr>
          <w:sz w:val="16"/>
          <w:szCs w:val="16"/>
          <w:shd w:val="clear" w:color="auto" w:fill="FFFFFF"/>
        </w:rPr>
        <w:t xml:space="preserve">PhD, MPhil, </w:t>
      </w:r>
      <w:proofErr w:type="gramStart"/>
      <w:r>
        <w:rPr>
          <w:sz w:val="16"/>
          <w:szCs w:val="16"/>
          <w:shd w:val="clear" w:color="auto" w:fill="FFFFFF"/>
        </w:rPr>
        <w:t>DM</w:t>
      </w:r>
      <w:proofErr w:type="gramEnd"/>
      <w:r>
        <w:rPr>
          <w:sz w:val="16"/>
          <w:szCs w:val="16"/>
          <w:shd w:val="clear" w:color="auto" w:fill="FFFFFF"/>
        </w:rPr>
        <w:t>)</w:t>
      </w:r>
      <w:r w:rsidRPr="00AE1564">
        <w:rPr>
          <w:szCs w:val="18"/>
          <w:shd w:val="clear" w:color="auto" w:fill="FFFFFF"/>
        </w:rPr>
        <w:t xml:space="preserve"> of</w:t>
      </w:r>
      <w:r>
        <w:rPr>
          <w:szCs w:val="18"/>
          <w:shd w:val="clear" w:color="auto" w:fill="FFFFFF"/>
        </w:rPr>
        <w:t xml:space="preserve">: </w:t>
      </w:r>
    </w:p>
    <w:p w:rsidR="00602C21" w:rsidRPr="00AE1564" w:rsidRDefault="00602C21" w:rsidP="00602C21">
      <w:pPr>
        <w:pStyle w:val="Address"/>
        <w:jc w:val="both"/>
        <w:rPr>
          <w:szCs w:val="18"/>
          <w:shd w:val="clear" w:color="auto" w:fill="FFFFFF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5C07E" wp14:editId="47167EC2">
                <wp:simplePos x="0" y="0"/>
                <wp:positionH relativeFrom="margin">
                  <wp:align>left</wp:align>
                </wp:positionH>
                <wp:positionV relativeFrom="paragraph">
                  <wp:posOffset>5584</wp:posOffset>
                </wp:positionV>
                <wp:extent cx="2531059" cy="233329"/>
                <wp:effectExtent l="0" t="0" r="2222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059" cy="2333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BF63950" id="Rectangle 1" o:spid="_x0000_s1026" style="position:absolute;margin-left:0;margin-top:.45pt;width:199.3pt;height:18.3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" filled="f" strokecolor="black [3213]">
                <w10:wrap anchorx="margin"/>
              </v:rect>
            </w:pict>
          </mc:Fallback>
        </mc:AlternateContent>
      </w:r>
      <w:r>
        <w:rPr>
          <w:szCs w:val="18"/>
          <w:shd w:val="clear" w:color="auto" w:fill="FFFFFF"/>
        </w:rPr>
        <w:t xml:space="preserve"> </w:t>
      </w:r>
    </w:p>
    <w:p w:rsidR="00602C21" w:rsidRDefault="00602C21" w:rsidP="00602C21">
      <w:pPr>
        <w:pStyle w:val="Address"/>
        <w:jc w:val="both"/>
        <w:rPr>
          <w:szCs w:val="18"/>
          <w:shd w:val="clear" w:color="auto" w:fill="FFFFFF"/>
        </w:rPr>
      </w:pPr>
    </w:p>
    <w:p w:rsidR="00602C21" w:rsidRPr="00602C21" w:rsidRDefault="00602C21" w:rsidP="00602C21">
      <w:pPr>
        <w:pStyle w:val="Address"/>
        <w:jc w:val="both"/>
        <w:rPr>
          <w:szCs w:val="18"/>
          <w:shd w:val="clear" w:color="auto" w:fill="FFFFFF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09C246" wp14:editId="226EE38E">
                <wp:simplePos x="0" y="0"/>
                <wp:positionH relativeFrom="margin">
                  <wp:align>left</wp:align>
                </wp:positionH>
                <wp:positionV relativeFrom="paragraph">
                  <wp:posOffset>159603</wp:posOffset>
                </wp:positionV>
                <wp:extent cx="5719729" cy="819807"/>
                <wp:effectExtent l="0" t="0" r="1460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729" cy="8198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0C9A232" id="Rectangle 3" o:spid="_x0000_s1026" style="position:absolute;margin-left:0;margin-top:12.55pt;width:450.35pt;height:64.5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" filled="f" strokecolor="black [3213]">
                <w10:wrap anchorx="margin"/>
              </v:rect>
            </w:pict>
          </mc:Fallback>
        </mc:AlternateContent>
      </w:r>
      <w:r w:rsidRPr="00DE27C0">
        <w:rPr>
          <w:color w:val="FF0000"/>
          <w:szCs w:val="18"/>
        </w:rPr>
        <w:t>*</w:t>
      </w:r>
      <w:r>
        <w:rPr>
          <w:szCs w:val="18"/>
          <w:shd w:val="clear" w:color="auto" w:fill="FFFFFF"/>
        </w:rPr>
        <w:t>Full thesis title:</w:t>
      </w:r>
    </w:p>
    <w:p w:rsidR="00602C21" w:rsidRDefault="00602C21" w:rsidP="00602C21">
      <w:pPr>
        <w:pStyle w:val="Address"/>
        <w:jc w:val="both"/>
        <w:rPr>
          <w:b/>
        </w:rPr>
      </w:pPr>
    </w:p>
    <w:p w:rsidR="00602C21" w:rsidRDefault="00602C21" w:rsidP="00602C21">
      <w:pPr>
        <w:pStyle w:val="Address"/>
        <w:jc w:val="both"/>
        <w:rPr>
          <w:b/>
        </w:rPr>
      </w:pPr>
    </w:p>
    <w:p w:rsidR="00602C21" w:rsidRDefault="00602C21" w:rsidP="00602C21">
      <w:pPr>
        <w:pStyle w:val="Address"/>
        <w:jc w:val="both"/>
        <w:rPr>
          <w:b/>
        </w:rPr>
      </w:pPr>
    </w:p>
    <w:p w:rsidR="00602C21" w:rsidRDefault="00602C21" w:rsidP="00602C21">
      <w:pPr>
        <w:pStyle w:val="Address"/>
        <w:jc w:val="both"/>
        <w:rPr>
          <w:b/>
        </w:rPr>
      </w:pPr>
    </w:p>
    <w:p w:rsidR="00602C21" w:rsidRDefault="00602C21" w:rsidP="00602C21">
      <w:pPr>
        <w:pStyle w:val="Address"/>
        <w:jc w:val="both"/>
        <w:rPr>
          <w:b/>
        </w:rPr>
      </w:pPr>
    </w:p>
    <w:p w:rsidR="00602C21" w:rsidRDefault="00602C21" w:rsidP="00602C21">
      <w:pPr>
        <w:pStyle w:val="Address"/>
        <w:jc w:val="both"/>
        <w:rPr>
          <w:b/>
        </w:rPr>
      </w:pPr>
    </w:p>
    <w:p w:rsidR="00602C21" w:rsidRPr="000B6A65" w:rsidRDefault="00602C21" w:rsidP="00602C21">
      <w:pPr>
        <w:pStyle w:val="Address"/>
        <w:jc w:val="both"/>
        <w:rPr>
          <w:b/>
        </w:rPr>
      </w:pPr>
      <w:r w:rsidRPr="000B6A65">
        <w:rPr>
          <w:b/>
        </w:rPr>
        <w:t>Inviting you</w:t>
      </w:r>
      <w:r>
        <w:rPr>
          <w:b/>
        </w:rPr>
        <w:t>r supervisor to attend the viva</w:t>
      </w:r>
    </w:p>
    <w:p w:rsidR="00602C21" w:rsidRDefault="00602C21" w:rsidP="00602C21">
      <w:pPr>
        <w:pStyle w:val="Address"/>
        <w:jc w:val="both"/>
        <w:rPr>
          <w:bCs/>
        </w:rPr>
      </w:pPr>
      <w:r w:rsidRPr="0034450E">
        <w:rPr>
          <w:bCs/>
        </w:rPr>
        <w:t xml:space="preserve">Normally, members of the supervisory team will </w:t>
      </w:r>
      <w:r>
        <w:rPr>
          <w:bCs/>
        </w:rPr>
        <w:t xml:space="preserve">not be present at the viva. However, you </w:t>
      </w:r>
      <w:proofErr w:type="gramStart"/>
      <w:r>
        <w:rPr>
          <w:bCs/>
        </w:rPr>
        <w:t>may if you wish invite</w:t>
      </w:r>
      <w:proofErr w:type="gramEnd"/>
      <w:r>
        <w:rPr>
          <w:bCs/>
        </w:rPr>
        <w:t xml:space="preserve"> </w:t>
      </w:r>
      <w:r w:rsidRPr="00996C28">
        <w:rPr>
          <w:b/>
        </w:rPr>
        <w:t>one</w:t>
      </w:r>
      <w:r>
        <w:rPr>
          <w:bCs/>
        </w:rPr>
        <w:t xml:space="preserve"> member of your supervisory team to attend but they will not be allowed to play an active role in the examination </w:t>
      </w:r>
      <w:r>
        <w:rPr>
          <w:bCs/>
          <w:sz w:val="14"/>
          <w:szCs w:val="14"/>
        </w:rPr>
        <w:t>(</w:t>
      </w:r>
      <w:hyperlink r:id="rId12" w:history="1">
        <w:r w:rsidRPr="00C15A27">
          <w:rPr>
            <w:rStyle w:val="Hyperlink"/>
            <w:bCs/>
            <w:sz w:val="14"/>
            <w:szCs w:val="14"/>
          </w:rPr>
          <w:t>http://www.calendar.soton.ac.uk/sectionV/code-practice.html</w:t>
        </w:r>
      </w:hyperlink>
      <w:r>
        <w:rPr>
          <w:bCs/>
          <w:sz w:val="14"/>
          <w:szCs w:val="14"/>
        </w:rPr>
        <w:t>)</w:t>
      </w:r>
      <w:r>
        <w:rPr>
          <w:bCs/>
        </w:rPr>
        <w:t xml:space="preserve">. If you wish to invite a supervisor to the viva, you must submit your request </w:t>
      </w:r>
      <w:r>
        <w:rPr>
          <w:b/>
        </w:rPr>
        <w:t>in writing</w:t>
      </w:r>
      <w:r>
        <w:rPr>
          <w:bCs/>
        </w:rPr>
        <w:t xml:space="preserve"> to your faculty’s Graduate School Office. </w:t>
      </w: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602C21" w:rsidRDefault="00602C21" w:rsidP="00602C21">
      <w:pPr>
        <w:pStyle w:val="Address"/>
        <w:jc w:val="both"/>
      </w:pPr>
      <w:r>
        <w:rPr>
          <w:b/>
        </w:rPr>
        <w:t>We recommend you keep a copy of this form for your records.</w:t>
      </w:r>
    </w:p>
    <w:p w:rsidR="00602C21" w:rsidRDefault="00602C21" w:rsidP="00602C21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602C21" w:rsidRPr="00B02D55" w:rsidTr="003F3D7D">
        <w:tc>
          <w:tcPr>
            <w:tcW w:w="1696" w:type="dxa"/>
          </w:tcPr>
          <w:p w:rsidR="00602C21" w:rsidRPr="00B02D55" w:rsidRDefault="00602C21" w:rsidP="003F3D7D">
            <w:pPr>
              <w:pStyle w:val="Address"/>
              <w:jc w:val="both"/>
            </w:pPr>
            <w:r w:rsidRPr="00B02D55">
              <w:t>Student name</w:t>
            </w:r>
            <w:r>
              <w:t>:</w:t>
            </w:r>
          </w:p>
        </w:tc>
        <w:tc>
          <w:tcPr>
            <w:tcW w:w="7931" w:type="dxa"/>
          </w:tcPr>
          <w:p w:rsidR="00602C21" w:rsidRPr="00B02D55" w:rsidRDefault="00602C21" w:rsidP="003F3D7D">
            <w:pPr>
              <w:pStyle w:val="Address"/>
              <w:jc w:val="both"/>
            </w:pPr>
          </w:p>
        </w:tc>
      </w:tr>
      <w:tr w:rsidR="00602C21" w:rsidRPr="00B02D55" w:rsidTr="003F3D7D">
        <w:tc>
          <w:tcPr>
            <w:tcW w:w="1696" w:type="dxa"/>
          </w:tcPr>
          <w:p w:rsidR="00602C21" w:rsidRPr="00B02D55" w:rsidRDefault="00602C21" w:rsidP="003F3D7D">
            <w:pPr>
              <w:pStyle w:val="Address"/>
              <w:jc w:val="both"/>
            </w:pPr>
            <w:r w:rsidRPr="00B02D55">
              <w:t>Signature</w:t>
            </w:r>
            <w:r>
              <w:t>:</w:t>
            </w:r>
          </w:p>
        </w:tc>
        <w:tc>
          <w:tcPr>
            <w:tcW w:w="7931" w:type="dxa"/>
          </w:tcPr>
          <w:p w:rsidR="00602C21" w:rsidRPr="00B02D55" w:rsidRDefault="00602C21" w:rsidP="003F3D7D">
            <w:pPr>
              <w:pStyle w:val="Address"/>
              <w:jc w:val="both"/>
            </w:pPr>
          </w:p>
        </w:tc>
      </w:tr>
      <w:tr w:rsidR="00602C21" w:rsidRPr="00B02D55" w:rsidTr="003F3D7D">
        <w:tc>
          <w:tcPr>
            <w:tcW w:w="1696" w:type="dxa"/>
          </w:tcPr>
          <w:p w:rsidR="00602C21" w:rsidRPr="00B02D55" w:rsidRDefault="00602C21" w:rsidP="003F3D7D">
            <w:pPr>
              <w:pStyle w:val="Address"/>
              <w:jc w:val="both"/>
              <w:rPr>
                <w:bCs/>
                <w:szCs w:val="18"/>
                <w:lang w:val="en-US"/>
              </w:rPr>
            </w:pPr>
            <w:r w:rsidRPr="00B02D55">
              <w:t>Date</w:t>
            </w:r>
            <w:r>
              <w:t>:</w:t>
            </w:r>
          </w:p>
        </w:tc>
        <w:tc>
          <w:tcPr>
            <w:tcW w:w="7931" w:type="dxa"/>
          </w:tcPr>
          <w:p w:rsidR="00602C21" w:rsidRPr="00B02D55" w:rsidRDefault="00602C21" w:rsidP="003F3D7D">
            <w:pPr>
              <w:pStyle w:val="Address"/>
              <w:jc w:val="both"/>
            </w:pPr>
          </w:p>
        </w:tc>
      </w:tr>
    </w:tbl>
    <w:p w:rsidR="00602C21" w:rsidRDefault="00602C21" w:rsidP="00602C21">
      <w:pPr>
        <w:pStyle w:val="Address"/>
        <w:jc w:val="both"/>
        <w:rPr>
          <w:b/>
        </w:rPr>
      </w:pPr>
    </w:p>
    <w:p w:rsidR="007F0CE5" w:rsidRPr="00FC55A9" w:rsidRDefault="007F0CE5" w:rsidP="007F0CE5">
      <w:pPr>
        <w:pStyle w:val="Address"/>
        <w:jc w:val="both"/>
        <w:rPr>
          <w:b/>
        </w:rPr>
      </w:pPr>
      <w:r w:rsidRPr="00FC55A9">
        <w:rPr>
          <w:b/>
        </w:rPr>
        <w:t>Please return the completed form to the Graduate School Office.</w:t>
      </w: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7F0CE5" w:rsidRPr="007F0CE5" w:rsidRDefault="007F0CE5" w:rsidP="007F0CE5">
      <w:pPr>
        <w:spacing w:after="0" w:line="259" w:lineRule="auto"/>
        <w:jc w:val="both"/>
        <w:rPr>
          <w:b/>
          <w:sz w:val="24"/>
        </w:rPr>
      </w:pPr>
      <w:r w:rsidRPr="007F0CE5">
        <w:rPr>
          <w:b/>
          <w:sz w:val="24"/>
        </w:rPr>
        <w:t xml:space="preserve">Office process </w:t>
      </w:r>
    </w:p>
    <w:p w:rsidR="00602C21" w:rsidRDefault="00602C21" w:rsidP="00602C21">
      <w:pPr>
        <w:pStyle w:val="Address"/>
        <w:rPr>
          <w:bCs/>
        </w:rPr>
      </w:pPr>
    </w:p>
    <w:p w:rsidR="007F0CE5" w:rsidRDefault="00602C21" w:rsidP="00602C21">
      <w:pPr>
        <w:pStyle w:val="Address"/>
        <w:rPr>
          <w:bCs/>
        </w:rPr>
      </w:pPr>
      <w:r w:rsidRPr="007F0CE5">
        <w:rPr>
          <w:bCs/>
        </w:rPr>
        <w:t>Please process as follows:</w:t>
      </w:r>
    </w:p>
    <w:p w:rsidR="007F0CE5" w:rsidRPr="007F0CE5" w:rsidRDefault="007F0CE5" w:rsidP="00602C21">
      <w:pPr>
        <w:pStyle w:val="Address"/>
        <w:rPr>
          <w:bCs/>
        </w:rPr>
      </w:pPr>
    </w:p>
    <w:p w:rsidR="00602C21" w:rsidRPr="007F0CE5" w:rsidRDefault="00602C21" w:rsidP="00602C21">
      <w:pPr>
        <w:pStyle w:val="Address"/>
        <w:numPr>
          <w:ilvl w:val="0"/>
          <w:numId w:val="13"/>
        </w:numPr>
        <w:rPr>
          <w:bCs/>
        </w:rPr>
      </w:pPr>
      <w:r w:rsidRPr="007F0CE5">
        <w:rPr>
          <w:bCs/>
        </w:rPr>
        <w:t xml:space="preserve">Check the student is in active registration and is eligible to submit (refer to the Faculty’s PGR Handbook for guidance). </w:t>
      </w:r>
    </w:p>
    <w:p w:rsidR="007F0CE5" w:rsidRPr="007F0CE5" w:rsidRDefault="007F0CE5" w:rsidP="007F0CE5">
      <w:pPr>
        <w:pStyle w:val="Address"/>
        <w:ind w:left="720"/>
        <w:rPr>
          <w:bCs/>
        </w:rPr>
      </w:pPr>
    </w:p>
    <w:p w:rsidR="00602C21" w:rsidRPr="007F0CE5" w:rsidRDefault="00602C21" w:rsidP="00602C21">
      <w:pPr>
        <w:pStyle w:val="ListParagraph"/>
        <w:numPr>
          <w:ilvl w:val="0"/>
          <w:numId w:val="13"/>
        </w:numPr>
        <w:spacing w:after="0"/>
        <w:rPr>
          <w:bCs/>
          <w:iCs/>
          <w:sz w:val="16"/>
          <w:szCs w:val="16"/>
        </w:rPr>
      </w:pPr>
      <w:r w:rsidRPr="007F0CE5">
        <w:rPr>
          <w:bCs/>
        </w:rPr>
        <w:t xml:space="preserve">Enter the appropriate </w:t>
      </w:r>
      <w:r w:rsidR="007F0CE5" w:rsidRPr="007F0CE5">
        <w:rPr>
          <w:bCs/>
        </w:rPr>
        <w:t>codes in the SHANCRS form in Banner</w:t>
      </w:r>
      <w:r w:rsidRPr="007F0CE5">
        <w:rPr>
          <w:bCs/>
        </w:rPr>
        <w:t xml:space="preserve"> (see </w:t>
      </w:r>
      <w:r w:rsidRPr="007F0CE5">
        <w:rPr>
          <w:bCs/>
          <w:szCs w:val="18"/>
        </w:rPr>
        <w:t xml:space="preserve">the PGR Administration Guide </w:t>
      </w:r>
      <w:r w:rsidRPr="007F0CE5">
        <w:rPr>
          <w:bCs/>
        </w:rPr>
        <w:t xml:space="preserve">for guidance) </w:t>
      </w:r>
    </w:p>
    <w:p w:rsidR="007F0CE5" w:rsidRPr="007F0CE5" w:rsidRDefault="007F0CE5" w:rsidP="007F0CE5">
      <w:pPr>
        <w:spacing w:after="0"/>
        <w:rPr>
          <w:bCs/>
          <w:iCs/>
          <w:sz w:val="16"/>
          <w:szCs w:val="16"/>
        </w:rPr>
      </w:pPr>
    </w:p>
    <w:p w:rsidR="00602C21" w:rsidRDefault="00602C21" w:rsidP="00602C21">
      <w:pPr>
        <w:pStyle w:val="ListParagraph"/>
        <w:numPr>
          <w:ilvl w:val="0"/>
          <w:numId w:val="13"/>
        </w:numPr>
        <w:spacing w:after="0"/>
        <w:ind w:left="714" w:hanging="357"/>
        <w:rPr>
          <w:bCs/>
        </w:rPr>
      </w:pPr>
      <w:r w:rsidRPr="007F0CE5">
        <w:rPr>
          <w:bCs/>
        </w:rPr>
        <w:t>Check the thesis title in</w:t>
      </w:r>
      <w:r w:rsidR="007F0CE5" w:rsidRPr="007F0CE5">
        <w:rPr>
          <w:bCs/>
        </w:rPr>
        <w:t xml:space="preserve"> the</w:t>
      </w:r>
      <w:r w:rsidRPr="007F0CE5">
        <w:rPr>
          <w:bCs/>
        </w:rPr>
        <w:t xml:space="preserve"> SHAQPNO</w:t>
      </w:r>
      <w:r w:rsidR="007F0CE5" w:rsidRPr="007F0CE5">
        <w:rPr>
          <w:bCs/>
        </w:rPr>
        <w:t xml:space="preserve"> form in Banner</w:t>
      </w:r>
      <w:r w:rsidRPr="007F0CE5">
        <w:rPr>
          <w:bCs/>
        </w:rPr>
        <w:t xml:space="preserve"> and amend if necessary  </w:t>
      </w:r>
    </w:p>
    <w:p w:rsidR="007F0CE5" w:rsidRPr="007F0CE5" w:rsidRDefault="007F0CE5" w:rsidP="007F0CE5">
      <w:pPr>
        <w:spacing w:after="0"/>
        <w:rPr>
          <w:bCs/>
        </w:rPr>
      </w:pPr>
    </w:p>
    <w:p w:rsidR="00602C21" w:rsidRDefault="00602C21" w:rsidP="00602C21">
      <w:pPr>
        <w:pStyle w:val="ListParagraph"/>
        <w:numPr>
          <w:ilvl w:val="0"/>
          <w:numId w:val="13"/>
        </w:numPr>
        <w:spacing w:after="0"/>
        <w:rPr>
          <w:bCs/>
        </w:rPr>
      </w:pPr>
      <w:r w:rsidRPr="007F0CE5">
        <w:rPr>
          <w:bCs/>
        </w:rPr>
        <w:t xml:space="preserve">Email to confirm receipt of this Intention to Submit form </w:t>
      </w:r>
    </w:p>
    <w:p w:rsidR="007F0CE5" w:rsidRPr="007F0CE5" w:rsidRDefault="007F0CE5" w:rsidP="007F0CE5">
      <w:pPr>
        <w:spacing w:after="0"/>
        <w:rPr>
          <w:bCs/>
        </w:rPr>
      </w:pPr>
    </w:p>
    <w:p w:rsidR="00602C21" w:rsidRDefault="00602C21" w:rsidP="00602C21">
      <w:pPr>
        <w:pStyle w:val="ListParagraph"/>
        <w:numPr>
          <w:ilvl w:val="0"/>
          <w:numId w:val="13"/>
        </w:numPr>
        <w:spacing w:after="0"/>
        <w:ind w:left="714" w:hanging="357"/>
        <w:rPr>
          <w:bCs/>
        </w:rPr>
      </w:pPr>
      <w:r w:rsidRPr="007F0CE5">
        <w:rPr>
          <w:bCs/>
        </w:rPr>
        <w:t>Save a copy of the email in the student’s e-file</w:t>
      </w:r>
    </w:p>
    <w:p w:rsidR="007F0CE5" w:rsidRPr="007F0CE5" w:rsidRDefault="007F0CE5" w:rsidP="007F0CE5">
      <w:pPr>
        <w:spacing w:after="0"/>
        <w:rPr>
          <w:bCs/>
        </w:rPr>
      </w:pPr>
    </w:p>
    <w:p w:rsidR="00602C21" w:rsidRPr="007F0CE5" w:rsidRDefault="00602C21" w:rsidP="00602C21">
      <w:pPr>
        <w:pStyle w:val="ListParagraph"/>
        <w:numPr>
          <w:ilvl w:val="0"/>
          <w:numId w:val="13"/>
        </w:numPr>
        <w:spacing w:after="0"/>
        <w:ind w:left="714" w:hanging="357"/>
        <w:rPr>
          <w:bCs/>
        </w:rPr>
      </w:pPr>
      <w:r w:rsidRPr="007F0CE5">
        <w:rPr>
          <w:bCs/>
        </w:rPr>
        <w:t>Send the Nomination of Examiners form to the supervisor, if not already received.</w:t>
      </w:r>
    </w:p>
    <w:p w:rsidR="00602C21" w:rsidRDefault="00602C21" w:rsidP="0038228A">
      <w:pPr>
        <w:pStyle w:val="Address"/>
        <w:jc w:val="both"/>
        <w:rPr>
          <w:b/>
          <w:sz w:val="22"/>
          <w:szCs w:val="22"/>
        </w:rPr>
      </w:pPr>
    </w:p>
    <w:p w:rsidR="00A06C29" w:rsidRDefault="00A06C29" w:rsidP="0038228A">
      <w:pPr>
        <w:pStyle w:val="Address"/>
        <w:jc w:val="both"/>
        <w:rPr>
          <w:b/>
          <w:sz w:val="22"/>
          <w:szCs w:val="22"/>
        </w:rPr>
      </w:pPr>
    </w:p>
    <w:p w:rsidR="00A06C29" w:rsidRDefault="00A06C29" w:rsidP="0038228A">
      <w:pPr>
        <w:pStyle w:val="Address"/>
        <w:jc w:val="both"/>
        <w:rPr>
          <w:b/>
          <w:sz w:val="22"/>
          <w:szCs w:val="22"/>
        </w:rPr>
      </w:pPr>
    </w:p>
    <w:p w:rsidR="00A06C29" w:rsidRDefault="00A06C29" w:rsidP="0038228A">
      <w:pPr>
        <w:pStyle w:val="Address"/>
        <w:jc w:val="both"/>
        <w:rPr>
          <w:b/>
          <w:sz w:val="22"/>
          <w:szCs w:val="22"/>
        </w:rPr>
      </w:pPr>
    </w:p>
    <w:p w:rsidR="00A06C29" w:rsidRDefault="00A06C29" w:rsidP="0038228A">
      <w:pPr>
        <w:pStyle w:val="Address"/>
        <w:jc w:val="both"/>
        <w:rPr>
          <w:b/>
          <w:sz w:val="22"/>
          <w:szCs w:val="22"/>
        </w:rPr>
      </w:pPr>
    </w:p>
    <w:p w:rsidR="00A06C29" w:rsidRDefault="00A06C29" w:rsidP="0038228A">
      <w:pPr>
        <w:pStyle w:val="Address"/>
        <w:jc w:val="both"/>
        <w:rPr>
          <w:b/>
          <w:sz w:val="22"/>
          <w:szCs w:val="22"/>
        </w:rPr>
      </w:pPr>
    </w:p>
    <w:p w:rsidR="00D62981" w:rsidRDefault="00D62981" w:rsidP="00D62981">
      <w:pPr>
        <w:tabs>
          <w:tab w:val="num" w:pos="720"/>
        </w:tabs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Form revised July 2013 and approved by UPC</w:t>
      </w:r>
    </w:p>
    <w:p w:rsidR="00D62981" w:rsidRDefault="00D62981" w:rsidP="00D62981">
      <w:pPr>
        <w:tabs>
          <w:tab w:val="num" w:pos="720"/>
        </w:tabs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Form revised January 2014 and approved by AQSC Chair’s Action (removal of 4-month intention to submit notice period for University of Chichester students)</w:t>
      </w:r>
    </w:p>
    <w:p w:rsidR="00A06C29" w:rsidRPr="00D62981" w:rsidRDefault="00D62981" w:rsidP="00D62981">
      <w:pPr>
        <w:tabs>
          <w:tab w:val="num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i/>
          <w:iCs/>
          <w:szCs w:val="18"/>
        </w:rPr>
        <w:t>Form revised July 2017</w:t>
      </w:r>
    </w:p>
    <w:sectPr w:rsidR="00A06C29" w:rsidRPr="00D62981" w:rsidSect="00695D76">
      <w:footerReference w:type="default" r:id="rId13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E2" w:rsidRDefault="008E20E2">
      <w:r>
        <w:separator/>
      </w:r>
    </w:p>
    <w:p w:rsidR="008E20E2" w:rsidRDefault="008E20E2"/>
  </w:endnote>
  <w:endnote w:type="continuationSeparator" w:id="0">
    <w:p w:rsidR="008E20E2" w:rsidRDefault="008E20E2">
      <w:r>
        <w:continuationSeparator/>
      </w:r>
    </w:p>
    <w:p w:rsidR="008E20E2" w:rsidRDefault="008E2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E2" w:rsidRDefault="008E20E2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2E189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E2" w:rsidRDefault="008E20E2">
      <w:r>
        <w:separator/>
      </w:r>
    </w:p>
    <w:p w:rsidR="008E20E2" w:rsidRDefault="008E20E2"/>
  </w:footnote>
  <w:footnote w:type="continuationSeparator" w:id="0">
    <w:p w:rsidR="008E20E2" w:rsidRDefault="008E20E2">
      <w:r>
        <w:continuationSeparator/>
      </w:r>
    </w:p>
    <w:p w:rsidR="008E20E2" w:rsidRDefault="008E20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</w:rPr>
    </w:lvl>
  </w:abstractNum>
  <w:abstractNum w:abstractNumId="2" w15:restartNumberingAfterBreak="0">
    <w:nsid w:val="20C96887"/>
    <w:multiLevelType w:val="hybridMultilevel"/>
    <w:tmpl w:val="8DB8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53C6"/>
    <w:multiLevelType w:val="hybridMultilevel"/>
    <w:tmpl w:val="6B38AF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6AB3"/>
    <w:multiLevelType w:val="hybridMultilevel"/>
    <w:tmpl w:val="696CCBF6"/>
    <w:lvl w:ilvl="0" w:tplc="973A0282">
      <w:start w:val="1"/>
      <w:numFmt w:val="lowerRoman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8477A"/>
    <w:multiLevelType w:val="hybridMultilevel"/>
    <w:tmpl w:val="11A08A5A"/>
    <w:lvl w:ilvl="0" w:tplc="B99054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2696"/>
    <w:multiLevelType w:val="hybridMultilevel"/>
    <w:tmpl w:val="759A1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281"/>
    <w:multiLevelType w:val="hybridMultilevel"/>
    <w:tmpl w:val="926CE6E8"/>
    <w:lvl w:ilvl="0" w:tplc="FDEAC7DA">
      <w:start w:val="1"/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953C03"/>
    <w:multiLevelType w:val="hybridMultilevel"/>
    <w:tmpl w:val="9334D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32A6"/>
    <w:multiLevelType w:val="hybridMultilevel"/>
    <w:tmpl w:val="0DD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2469"/>
    <w:multiLevelType w:val="hybridMultilevel"/>
    <w:tmpl w:val="029EE64C"/>
    <w:lvl w:ilvl="0" w:tplc="C96CA6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D8"/>
    <w:rsid w:val="0000043D"/>
    <w:rsid w:val="00003877"/>
    <w:rsid w:val="00004E40"/>
    <w:rsid w:val="00006DD3"/>
    <w:rsid w:val="00007397"/>
    <w:rsid w:val="00010F8C"/>
    <w:rsid w:val="00015087"/>
    <w:rsid w:val="000235D4"/>
    <w:rsid w:val="00024E68"/>
    <w:rsid w:val="00031F5C"/>
    <w:rsid w:val="00032A00"/>
    <w:rsid w:val="00037AC6"/>
    <w:rsid w:val="000413F1"/>
    <w:rsid w:val="000434F4"/>
    <w:rsid w:val="00054CD4"/>
    <w:rsid w:val="00057298"/>
    <w:rsid w:val="00062768"/>
    <w:rsid w:val="00063081"/>
    <w:rsid w:val="00064474"/>
    <w:rsid w:val="00065D7E"/>
    <w:rsid w:val="00070554"/>
    <w:rsid w:val="00071653"/>
    <w:rsid w:val="000742A0"/>
    <w:rsid w:val="000762A1"/>
    <w:rsid w:val="000824F4"/>
    <w:rsid w:val="00083124"/>
    <w:rsid w:val="00086108"/>
    <w:rsid w:val="000862A4"/>
    <w:rsid w:val="000945DB"/>
    <w:rsid w:val="000958A0"/>
    <w:rsid w:val="000978E8"/>
    <w:rsid w:val="000A0261"/>
    <w:rsid w:val="000A1207"/>
    <w:rsid w:val="000A7BB0"/>
    <w:rsid w:val="000A7F10"/>
    <w:rsid w:val="000B1DED"/>
    <w:rsid w:val="000B50E4"/>
    <w:rsid w:val="000B7EF1"/>
    <w:rsid w:val="000C1AF2"/>
    <w:rsid w:val="000C26E1"/>
    <w:rsid w:val="000C2841"/>
    <w:rsid w:val="000C4392"/>
    <w:rsid w:val="000D1AE0"/>
    <w:rsid w:val="000E1F6D"/>
    <w:rsid w:val="000E3F4A"/>
    <w:rsid w:val="000F69ED"/>
    <w:rsid w:val="00102B3C"/>
    <w:rsid w:val="00107115"/>
    <w:rsid w:val="00107248"/>
    <w:rsid w:val="00121D37"/>
    <w:rsid w:val="001225FE"/>
    <w:rsid w:val="00125200"/>
    <w:rsid w:val="00126798"/>
    <w:rsid w:val="00132A57"/>
    <w:rsid w:val="0014212F"/>
    <w:rsid w:val="00151F44"/>
    <w:rsid w:val="001532E2"/>
    <w:rsid w:val="00157176"/>
    <w:rsid w:val="00162F4C"/>
    <w:rsid w:val="00164872"/>
    <w:rsid w:val="00165A72"/>
    <w:rsid w:val="001714CA"/>
    <w:rsid w:val="00175C29"/>
    <w:rsid w:val="0017717A"/>
    <w:rsid w:val="0018144C"/>
    <w:rsid w:val="00181EAB"/>
    <w:rsid w:val="001840EA"/>
    <w:rsid w:val="00184CA1"/>
    <w:rsid w:val="00190951"/>
    <w:rsid w:val="00193A0C"/>
    <w:rsid w:val="00197EC1"/>
    <w:rsid w:val="001A0EB0"/>
    <w:rsid w:val="001A109B"/>
    <w:rsid w:val="001A39B9"/>
    <w:rsid w:val="001C0334"/>
    <w:rsid w:val="001C0385"/>
    <w:rsid w:val="001C41AA"/>
    <w:rsid w:val="001C547C"/>
    <w:rsid w:val="001C5C5C"/>
    <w:rsid w:val="001D0787"/>
    <w:rsid w:val="001D0B37"/>
    <w:rsid w:val="001D5201"/>
    <w:rsid w:val="001E04E9"/>
    <w:rsid w:val="001E1564"/>
    <w:rsid w:val="001E6B48"/>
    <w:rsid w:val="001F4B4B"/>
    <w:rsid w:val="001F60C4"/>
    <w:rsid w:val="001F6E98"/>
    <w:rsid w:val="002009E4"/>
    <w:rsid w:val="002103CF"/>
    <w:rsid w:val="002150E3"/>
    <w:rsid w:val="00221B16"/>
    <w:rsid w:val="00233726"/>
    <w:rsid w:val="00233AB8"/>
    <w:rsid w:val="00236BFE"/>
    <w:rsid w:val="00241441"/>
    <w:rsid w:val="00241962"/>
    <w:rsid w:val="0024539C"/>
    <w:rsid w:val="00246011"/>
    <w:rsid w:val="00250E74"/>
    <w:rsid w:val="00251BC2"/>
    <w:rsid w:val="00254722"/>
    <w:rsid w:val="002547F5"/>
    <w:rsid w:val="002570E2"/>
    <w:rsid w:val="00260333"/>
    <w:rsid w:val="00260B1D"/>
    <w:rsid w:val="00262664"/>
    <w:rsid w:val="00270887"/>
    <w:rsid w:val="002714BC"/>
    <w:rsid w:val="0028041F"/>
    <w:rsid w:val="00283107"/>
    <w:rsid w:val="00285755"/>
    <w:rsid w:val="00286243"/>
    <w:rsid w:val="0029000E"/>
    <w:rsid w:val="002936D2"/>
    <w:rsid w:val="0029561E"/>
    <w:rsid w:val="0029789A"/>
    <w:rsid w:val="002A0139"/>
    <w:rsid w:val="002A0A32"/>
    <w:rsid w:val="002A54FB"/>
    <w:rsid w:val="002A70BE"/>
    <w:rsid w:val="002B0193"/>
    <w:rsid w:val="002C6080"/>
    <w:rsid w:val="002C6198"/>
    <w:rsid w:val="002C65F2"/>
    <w:rsid w:val="002D0BA6"/>
    <w:rsid w:val="002D141C"/>
    <w:rsid w:val="002D4BBD"/>
    <w:rsid w:val="002D4DF4"/>
    <w:rsid w:val="002E1892"/>
    <w:rsid w:val="002E2033"/>
    <w:rsid w:val="002E24D0"/>
    <w:rsid w:val="002E6641"/>
    <w:rsid w:val="00307495"/>
    <w:rsid w:val="00313CC8"/>
    <w:rsid w:val="00314F7D"/>
    <w:rsid w:val="003178D9"/>
    <w:rsid w:val="00320126"/>
    <w:rsid w:val="00322630"/>
    <w:rsid w:val="003272C3"/>
    <w:rsid w:val="003365E6"/>
    <w:rsid w:val="003413F4"/>
    <w:rsid w:val="0034151E"/>
    <w:rsid w:val="00347661"/>
    <w:rsid w:val="00351715"/>
    <w:rsid w:val="003527B6"/>
    <w:rsid w:val="00353476"/>
    <w:rsid w:val="00355193"/>
    <w:rsid w:val="00357119"/>
    <w:rsid w:val="003621C0"/>
    <w:rsid w:val="00364B2C"/>
    <w:rsid w:val="0036663A"/>
    <w:rsid w:val="00370013"/>
    <w:rsid w:val="003701F7"/>
    <w:rsid w:val="003735B4"/>
    <w:rsid w:val="003760B5"/>
    <w:rsid w:val="00376BE4"/>
    <w:rsid w:val="00376CD2"/>
    <w:rsid w:val="003812ED"/>
    <w:rsid w:val="00381361"/>
    <w:rsid w:val="0038228A"/>
    <w:rsid w:val="00382BD7"/>
    <w:rsid w:val="00386E09"/>
    <w:rsid w:val="003940C3"/>
    <w:rsid w:val="00394EAC"/>
    <w:rsid w:val="003A46B7"/>
    <w:rsid w:val="003A5CCC"/>
    <w:rsid w:val="003A6B40"/>
    <w:rsid w:val="003B0262"/>
    <w:rsid w:val="003B2036"/>
    <w:rsid w:val="003B4293"/>
    <w:rsid w:val="003B4DBF"/>
    <w:rsid w:val="003C116C"/>
    <w:rsid w:val="003C421C"/>
    <w:rsid w:val="003C5757"/>
    <w:rsid w:val="003C6478"/>
    <w:rsid w:val="003C7ABE"/>
    <w:rsid w:val="003D1113"/>
    <w:rsid w:val="003D71F8"/>
    <w:rsid w:val="003E06EE"/>
    <w:rsid w:val="003E5B5C"/>
    <w:rsid w:val="003E7213"/>
    <w:rsid w:val="003E7C7A"/>
    <w:rsid w:val="003F06E6"/>
    <w:rsid w:val="003F7097"/>
    <w:rsid w:val="00400999"/>
    <w:rsid w:val="00406729"/>
    <w:rsid w:val="00411714"/>
    <w:rsid w:val="00416EC8"/>
    <w:rsid w:val="00420F38"/>
    <w:rsid w:val="0042367F"/>
    <w:rsid w:val="004249D3"/>
    <w:rsid w:val="00424CE8"/>
    <w:rsid w:val="004321B5"/>
    <w:rsid w:val="004343D9"/>
    <w:rsid w:val="0044189A"/>
    <w:rsid w:val="00445EFE"/>
    <w:rsid w:val="004525F6"/>
    <w:rsid w:val="004538D6"/>
    <w:rsid w:val="00454E66"/>
    <w:rsid w:val="00456EC5"/>
    <w:rsid w:val="004576BE"/>
    <w:rsid w:val="0046207B"/>
    <w:rsid w:val="00463797"/>
    <w:rsid w:val="00466428"/>
    <w:rsid w:val="0047095E"/>
    <w:rsid w:val="00471C5F"/>
    <w:rsid w:val="00474D00"/>
    <w:rsid w:val="00484F91"/>
    <w:rsid w:val="00485E7D"/>
    <w:rsid w:val="00490CE9"/>
    <w:rsid w:val="004949DF"/>
    <w:rsid w:val="00496E2B"/>
    <w:rsid w:val="004A0CC3"/>
    <w:rsid w:val="004A1E53"/>
    <w:rsid w:val="004A256A"/>
    <w:rsid w:val="004A7494"/>
    <w:rsid w:val="004B26C7"/>
    <w:rsid w:val="004B29AA"/>
    <w:rsid w:val="004B2A50"/>
    <w:rsid w:val="004B2E87"/>
    <w:rsid w:val="004C0252"/>
    <w:rsid w:val="004C12C1"/>
    <w:rsid w:val="004C3E66"/>
    <w:rsid w:val="004C682B"/>
    <w:rsid w:val="004C6BB6"/>
    <w:rsid w:val="004D2BF3"/>
    <w:rsid w:val="004D3648"/>
    <w:rsid w:val="004D425D"/>
    <w:rsid w:val="004D7FAB"/>
    <w:rsid w:val="004E4889"/>
    <w:rsid w:val="004E6BB5"/>
    <w:rsid w:val="004F0FF2"/>
    <w:rsid w:val="004F683E"/>
    <w:rsid w:val="004F7900"/>
    <w:rsid w:val="00506D28"/>
    <w:rsid w:val="0050724C"/>
    <w:rsid w:val="0051359C"/>
    <w:rsid w:val="00514686"/>
    <w:rsid w:val="0051744C"/>
    <w:rsid w:val="00524005"/>
    <w:rsid w:val="00525428"/>
    <w:rsid w:val="00541CE0"/>
    <w:rsid w:val="00544461"/>
    <w:rsid w:val="005455C1"/>
    <w:rsid w:val="00545BEF"/>
    <w:rsid w:val="00550B09"/>
    <w:rsid w:val="005522E5"/>
    <w:rsid w:val="00552881"/>
    <w:rsid w:val="005534E1"/>
    <w:rsid w:val="00554513"/>
    <w:rsid w:val="00554753"/>
    <w:rsid w:val="00555E52"/>
    <w:rsid w:val="005600B2"/>
    <w:rsid w:val="00560A83"/>
    <w:rsid w:val="0056483D"/>
    <w:rsid w:val="00571F9D"/>
    <w:rsid w:val="00573487"/>
    <w:rsid w:val="00574DC2"/>
    <w:rsid w:val="005753A8"/>
    <w:rsid w:val="00575F3E"/>
    <w:rsid w:val="00580172"/>
    <w:rsid w:val="00581C40"/>
    <w:rsid w:val="00582BB8"/>
    <w:rsid w:val="00583A2F"/>
    <w:rsid w:val="00585DA7"/>
    <w:rsid w:val="005949FA"/>
    <w:rsid w:val="005A265A"/>
    <w:rsid w:val="005A2BCF"/>
    <w:rsid w:val="005A486E"/>
    <w:rsid w:val="005B0844"/>
    <w:rsid w:val="005C02CE"/>
    <w:rsid w:val="005C1913"/>
    <w:rsid w:val="005C54C6"/>
    <w:rsid w:val="005C64EA"/>
    <w:rsid w:val="005D44D1"/>
    <w:rsid w:val="005D5FF5"/>
    <w:rsid w:val="005E0B90"/>
    <w:rsid w:val="005E5308"/>
    <w:rsid w:val="005F48EA"/>
    <w:rsid w:val="005F49C8"/>
    <w:rsid w:val="0060017F"/>
    <w:rsid w:val="00602C21"/>
    <w:rsid w:val="0060498A"/>
    <w:rsid w:val="006052E4"/>
    <w:rsid w:val="006110FD"/>
    <w:rsid w:val="00614CF2"/>
    <w:rsid w:val="00616482"/>
    <w:rsid w:val="006170F7"/>
    <w:rsid w:val="00620C63"/>
    <w:rsid w:val="006249FD"/>
    <w:rsid w:val="006252BE"/>
    <w:rsid w:val="00635542"/>
    <w:rsid w:val="0064183F"/>
    <w:rsid w:val="006448D3"/>
    <w:rsid w:val="0064604B"/>
    <w:rsid w:val="0065578D"/>
    <w:rsid w:val="006666CE"/>
    <w:rsid w:val="006677FA"/>
    <w:rsid w:val="00671A34"/>
    <w:rsid w:val="00671F99"/>
    <w:rsid w:val="00672034"/>
    <w:rsid w:val="00675B2B"/>
    <w:rsid w:val="00675D66"/>
    <w:rsid w:val="00677CA9"/>
    <w:rsid w:val="00680C60"/>
    <w:rsid w:val="00681DCD"/>
    <w:rsid w:val="00684A25"/>
    <w:rsid w:val="00685850"/>
    <w:rsid w:val="00686439"/>
    <w:rsid w:val="006906F2"/>
    <w:rsid w:val="00693FB2"/>
    <w:rsid w:val="00695D76"/>
    <w:rsid w:val="006964ED"/>
    <w:rsid w:val="006A24C4"/>
    <w:rsid w:val="006A2DA7"/>
    <w:rsid w:val="006B3BCE"/>
    <w:rsid w:val="006B4C2D"/>
    <w:rsid w:val="006B5749"/>
    <w:rsid w:val="006B58F6"/>
    <w:rsid w:val="006B66E4"/>
    <w:rsid w:val="006B6D30"/>
    <w:rsid w:val="006B7E36"/>
    <w:rsid w:val="006C22CD"/>
    <w:rsid w:val="006C2D02"/>
    <w:rsid w:val="006D33A2"/>
    <w:rsid w:val="006D61BC"/>
    <w:rsid w:val="006D6DBC"/>
    <w:rsid w:val="006E397F"/>
    <w:rsid w:val="006F2308"/>
    <w:rsid w:val="006F47B0"/>
    <w:rsid w:val="00702530"/>
    <w:rsid w:val="0070376B"/>
    <w:rsid w:val="007051D6"/>
    <w:rsid w:val="00711456"/>
    <w:rsid w:val="007119C2"/>
    <w:rsid w:val="00712ED2"/>
    <w:rsid w:val="00723D9E"/>
    <w:rsid w:val="0072506C"/>
    <w:rsid w:val="00733BD5"/>
    <w:rsid w:val="007352F4"/>
    <w:rsid w:val="00735FCA"/>
    <w:rsid w:val="00737493"/>
    <w:rsid w:val="0073787E"/>
    <w:rsid w:val="0074271F"/>
    <w:rsid w:val="007453C0"/>
    <w:rsid w:val="00750320"/>
    <w:rsid w:val="00750BE1"/>
    <w:rsid w:val="007562E1"/>
    <w:rsid w:val="0076075E"/>
    <w:rsid w:val="00761108"/>
    <w:rsid w:val="0076172B"/>
    <w:rsid w:val="00764212"/>
    <w:rsid w:val="00764469"/>
    <w:rsid w:val="00765D38"/>
    <w:rsid w:val="007670D9"/>
    <w:rsid w:val="007673E9"/>
    <w:rsid w:val="00770568"/>
    <w:rsid w:val="00775F3F"/>
    <w:rsid w:val="00776858"/>
    <w:rsid w:val="0078615A"/>
    <w:rsid w:val="0079197B"/>
    <w:rsid w:val="00791A2A"/>
    <w:rsid w:val="00791E98"/>
    <w:rsid w:val="007941AE"/>
    <w:rsid w:val="00796108"/>
    <w:rsid w:val="007B25E5"/>
    <w:rsid w:val="007C1A90"/>
    <w:rsid w:val="007C6702"/>
    <w:rsid w:val="007C6FAA"/>
    <w:rsid w:val="007D171C"/>
    <w:rsid w:val="007D6289"/>
    <w:rsid w:val="007E005C"/>
    <w:rsid w:val="007E15BF"/>
    <w:rsid w:val="007E2D19"/>
    <w:rsid w:val="007E49D8"/>
    <w:rsid w:val="007F0CE5"/>
    <w:rsid w:val="007F2AEA"/>
    <w:rsid w:val="007F2B25"/>
    <w:rsid w:val="007F537C"/>
    <w:rsid w:val="007F7C68"/>
    <w:rsid w:val="00800327"/>
    <w:rsid w:val="008013AF"/>
    <w:rsid w:val="00813A2C"/>
    <w:rsid w:val="0082020C"/>
    <w:rsid w:val="0082075E"/>
    <w:rsid w:val="00821535"/>
    <w:rsid w:val="00827895"/>
    <w:rsid w:val="0083011B"/>
    <w:rsid w:val="0084091B"/>
    <w:rsid w:val="0084218C"/>
    <w:rsid w:val="008439E4"/>
    <w:rsid w:val="00850B2B"/>
    <w:rsid w:val="00854B1E"/>
    <w:rsid w:val="00856B8A"/>
    <w:rsid w:val="00860764"/>
    <w:rsid w:val="00861272"/>
    <w:rsid w:val="00863A86"/>
    <w:rsid w:val="0086780D"/>
    <w:rsid w:val="00873C6D"/>
    <w:rsid w:val="00883499"/>
    <w:rsid w:val="0089530A"/>
    <w:rsid w:val="00896F80"/>
    <w:rsid w:val="00897471"/>
    <w:rsid w:val="008B02C0"/>
    <w:rsid w:val="008B4B58"/>
    <w:rsid w:val="008C24EE"/>
    <w:rsid w:val="008C49CA"/>
    <w:rsid w:val="008C528E"/>
    <w:rsid w:val="008C5A2C"/>
    <w:rsid w:val="008C7A16"/>
    <w:rsid w:val="008D00B6"/>
    <w:rsid w:val="008D58C0"/>
    <w:rsid w:val="008D7A8B"/>
    <w:rsid w:val="008E0108"/>
    <w:rsid w:val="008E20E2"/>
    <w:rsid w:val="008E722F"/>
    <w:rsid w:val="008F03C7"/>
    <w:rsid w:val="009059E8"/>
    <w:rsid w:val="00913E33"/>
    <w:rsid w:val="00914455"/>
    <w:rsid w:val="0092120D"/>
    <w:rsid w:val="0092266E"/>
    <w:rsid w:val="0092565E"/>
    <w:rsid w:val="009261E7"/>
    <w:rsid w:val="00926E79"/>
    <w:rsid w:val="00933BB4"/>
    <w:rsid w:val="00933E97"/>
    <w:rsid w:val="0093412E"/>
    <w:rsid w:val="00945F4B"/>
    <w:rsid w:val="009464AF"/>
    <w:rsid w:val="00951B05"/>
    <w:rsid w:val="00953649"/>
    <w:rsid w:val="00963CE0"/>
    <w:rsid w:val="009654E2"/>
    <w:rsid w:val="00965BFB"/>
    <w:rsid w:val="0096623B"/>
    <w:rsid w:val="00966DFA"/>
    <w:rsid w:val="00967518"/>
    <w:rsid w:val="0096783B"/>
    <w:rsid w:val="00970784"/>
    <w:rsid w:val="00970E28"/>
    <w:rsid w:val="00971AFD"/>
    <w:rsid w:val="00974A5E"/>
    <w:rsid w:val="0098120F"/>
    <w:rsid w:val="00983042"/>
    <w:rsid w:val="00992BAA"/>
    <w:rsid w:val="009A0152"/>
    <w:rsid w:val="009A3742"/>
    <w:rsid w:val="009A6D32"/>
    <w:rsid w:val="009B5230"/>
    <w:rsid w:val="009C2985"/>
    <w:rsid w:val="009C3ABF"/>
    <w:rsid w:val="009C6737"/>
    <w:rsid w:val="009C76B0"/>
    <w:rsid w:val="009C7CDB"/>
    <w:rsid w:val="009C7D01"/>
    <w:rsid w:val="009D2D36"/>
    <w:rsid w:val="009D3DFE"/>
    <w:rsid w:val="009F068F"/>
    <w:rsid w:val="009F073A"/>
    <w:rsid w:val="009F1BB3"/>
    <w:rsid w:val="009F2C29"/>
    <w:rsid w:val="00A00CB1"/>
    <w:rsid w:val="00A021B7"/>
    <w:rsid w:val="00A0285F"/>
    <w:rsid w:val="00A040D7"/>
    <w:rsid w:val="00A06C29"/>
    <w:rsid w:val="00A104DD"/>
    <w:rsid w:val="00A124F4"/>
    <w:rsid w:val="00A131D9"/>
    <w:rsid w:val="00A14F77"/>
    <w:rsid w:val="00A15511"/>
    <w:rsid w:val="00A22510"/>
    <w:rsid w:val="00A231FC"/>
    <w:rsid w:val="00A23226"/>
    <w:rsid w:val="00A30EBF"/>
    <w:rsid w:val="00A34296"/>
    <w:rsid w:val="00A344E5"/>
    <w:rsid w:val="00A43F93"/>
    <w:rsid w:val="00A51968"/>
    <w:rsid w:val="00A521A9"/>
    <w:rsid w:val="00A565EA"/>
    <w:rsid w:val="00A56732"/>
    <w:rsid w:val="00A57A6C"/>
    <w:rsid w:val="00A6021E"/>
    <w:rsid w:val="00A6352B"/>
    <w:rsid w:val="00A64956"/>
    <w:rsid w:val="00A86A00"/>
    <w:rsid w:val="00A87761"/>
    <w:rsid w:val="00A925C0"/>
    <w:rsid w:val="00A93C46"/>
    <w:rsid w:val="00A96C1D"/>
    <w:rsid w:val="00A97799"/>
    <w:rsid w:val="00AA3CB5"/>
    <w:rsid w:val="00AA6A85"/>
    <w:rsid w:val="00AB14C5"/>
    <w:rsid w:val="00AB1C09"/>
    <w:rsid w:val="00AB2232"/>
    <w:rsid w:val="00AB27FF"/>
    <w:rsid w:val="00AB338E"/>
    <w:rsid w:val="00AC2B17"/>
    <w:rsid w:val="00AC48E5"/>
    <w:rsid w:val="00AD342C"/>
    <w:rsid w:val="00AD58DC"/>
    <w:rsid w:val="00AE1CA0"/>
    <w:rsid w:val="00AE283A"/>
    <w:rsid w:val="00AE39DC"/>
    <w:rsid w:val="00AE4DC4"/>
    <w:rsid w:val="00AF1D93"/>
    <w:rsid w:val="00AF28F1"/>
    <w:rsid w:val="00AF47C9"/>
    <w:rsid w:val="00B005C8"/>
    <w:rsid w:val="00B02D55"/>
    <w:rsid w:val="00B10713"/>
    <w:rsid w:val="00B11FE7"/>
    <w:rsid w:val="00B12DF6"/>
    <w:rsid w:val="00B16055"/>
    <w:rsid w:val="00B16EB0"/>
    <w:rsid w:val="00B22E22"/>
    <w:rsid w:val="00B254A0"/>
    <w:rsid w:val="00B27869"/>
    <w:rsid w:val="00B36C86"/>
    <w:rsid w:val="00B436B5"/>
    <w:rsid w:val="00B43F3B"/>
    <w:rsid w:val="00B53203"/>
    <w:rsid w:val="00B53595"/>
    <w:rsid w:val="00B53C76"/>
    <w:rsid w:val="00B61EFD"/>
    <w:rsid w:val="00B621D0"/>
    <w:rsid w:val="00B76651"/>
    <w:rsid w:val="00B84C12"/>
    <w:rsid w:val="00B84DF7"/>
    <w:rsid w:val="00B86650"/>
    <w:rsid w:val="00B87E8A"/>
    <w:rsid w:val="00B95BE5"/>
    <w:rsid w:val="00B96B14"/>
    <w:rsid w:val="00B97DEA"/>
    <w:rsid w:val="00BA1B27"/>
    <w:rsid w:val="00BA3787"/>
    <w:rsid w:val="00BB2459"/>
    <w:rsid w:val="00BB4A42"/>
    <w:rsid w:val="00BB5A4B"/>
    <w:rsid w:val="00BB5FA3"/>
    <w:rsid w:val="00BB6C17"/>
    <w:rsid w:val="00BB6D58"/>
    <w:rsid w:val="00BB7623"/>
    <w:rsid w:val="00BB7845"/>
    <w:rsid w:val="00BC2B9F"/>
    <w:rsid w:val="00BC3AA7"/>
    <w:rsid w:val="00BC4F0A"/>
    <w:rsid w:val="00BC722C"/>
    <w:rsid w:val="00BC7BF9"/>
    <w:rsid w:val="00BD4A01"/>
    <w:rsid w:val="00BD7061"/>
    <w:rsid w:val="00BD707F"/>
    <w:rsid w:val="00BD7682"/>
    <w:rsid w:val="00BD7B20"/>
    <w:rsid w:val="00BE0659"/>
    <w:rsid w:val="00BE1A68"/>
    <w:rsid w:val="00BE2E11"/>
    <w:rsid w:val="00BE2F85"/>
    <w:rsid w:val="00BF1CC6"/>
    <w:rsid w:val="00BF25A3"/>
    <w:rsid w:val="00C01D81"/>
    <w:rsid w:val="00C01FD2"/>
    <w:rsid w:val="00C06F0F"/>
    <w:rsid w:val="00C108FA"/>
    <w:rsid w:val="00C12D66"/>
    <w:rsid w:val="00C21761"/>
    <w:rsid w:val="00C225F3"/>
    <w:rsid w:val="00C23A04"/>
    <w:rsid w:val="00C24E0D"/>
    <w:rsid w:val="00C2620D"/>
    <w:rsid w:val="00C30154"/>
    <w:rsid w:val="00C305B4"/>
    <w:rsid w:val="00C33618"/>
    <w:rsid w:val="00C33886"/>
    <w:rsid w:val="00C35F55"/>
    <w:rsid w:val="00C36ED4"/>
    <w:rsid w:val="00C417B9"/>
    <w:rsid w:val="00C45AB5"/>
    <w:rsid w:val="00C45EE0"/>
    <w:rsid w:val="00C47146"/>
    <w:rsid w:val="00C477B7"/>
    <w:rsid w:val="00C50E32"/>
    <w:rsid w:val="00C5275D"/>
    <w:rsid w:val="00C65AFD"/>
    <w:rsid w:val="00C674E6"/>
    <w:rsid w:val="00C72F87"/>
    <w:rsid w:val="00C76CF2"/>
    <w:rsid w:val="00C854F2"/>
    <w:rsid w:val="00C907D0"/>
    <w:rsid w:val="00C919E4"/>
    <w:rsid w:val="00C93DE9"/>
    <w:rsid w:val="00C95135"/>
    <w:rsid w:val="00CA0993"/>
    <w:rsid w:val="00CA2A07"/>
    <w:rsid w:val="00CA2B52"/>
    <w:rsid w:val="00CA312E"/>
    <w:rsid w:val="00CA5DC8"/>
    <w:rsid w:val="00CB1E9A"/>
    <w:rsid w:val="00CB4409"/>
    <w:rsid w:val="00CB5F82"/>
    <w:rsid w:val="00CC0E2D"/>
    <w:rsid w:val="00CD04F0"/>
    <w:rsid w:val="00CD1F9B"/>
    <w:rsid w:val="00CD3331"/>
    <w:rsid w:val="00CD4DE2"/>
    <w:rsid w:val="00CD5CA8"/>
    <w:rsid w:val="00CE3A26"/>
    <w:rsid w:val="00CF4761"/>
    <w:rsid w:val="00CF4AA2"/>
    <w:rsid w:val="00CF5B2C"/>
    <w:rsid w:val="00D01F2A"/>
    <w:rsid w:val="00D04BDD"/>
    <w:rsid w:val="00D058E9"/>
    <w:rsid w:val="00D125F0"/>
    <w:rsid w:val="00D13482"/>
    <w:rsid w:val="00D157F2"/>
    <w:rsid w:val="00D16D9D"/>
    <w:rsid w:val="00D26D22"/>
    <w:rsid w:val="00D27BD5"/>
    <w:rsid w:val="00D31B59"/>
    <w:rsid w:val="00D3404D"/>
    <w:rsid w:val="00D44AE5"/>
    <w:rsid w:val="00D465E4"/>
    <w:rsid w:val="00D46DCE"/>
    <w:rsid w:val="00D5164B"/>
    <w:rsid w:val="00D53004"/>
    <w:rsid w:val="00D54AA2"/>
    <w:rsid w:val="00D54DED"/>
    <w:rsid w:val="00D5587F"/>
    <w:rsid w:val="00D62981"/>
    <w:rsid w:val="00D62B45"/>
    <w:rsid w:val="00D65B56"/>
    <w:rsid w:val="00D67A32"/>
    <w:rsid w:val="00D67D41"/>
    <w:rsid w:val="00D70954"/>
    <w:rsid w:val="00D735C4"/>
    <w:rsid w:val="00D76687"/>
    <w:rsid w:val="00D80767"/>
    <w:rsid w:val="00D8088A"/>
    <w:rsid w:val="00D8242C"/>
    <w:rsid w:val="00D824BE"/>
    <w:rsid w:val="00D82AA2"/>
    <w:rsid w:val="00D91C86"/>
    <w:rsid w:val="00D92A64"/>
    <w:rsid w:val="00D92B3D"/>
    <w:rsid w:val="00D94128"/>
    <w:rsid w:val="00D94FBE"/>
    <w:rsid w:val="00D9656A"/>
    <w:rsid w:val="00D97907"/>
    <w:rsid w:val="00DA0EA7"/>
    <w:rsid w:val="00DA71EC"/>
    <w:rsid w:val="00DB2007"/>
    <w:rsid w:val="00DB3D55"/>
    <w:rsid w:val="00DB543E"/>
    <w:rsid w:val="00DC0D1B"/>
    <w:rsid w:val="00DD2E4E"/>
    <w:rsid w:val="00DD4150"/>
    <w:rsid w:val="00DD4FC3"/>
    <w:rsid w:val="00DD5E57"/>
    <w:rsid w:val="00DD6A31"/>
    <w:rsid w:val="00DE0177"/>
    <w:rsid w:val="00DE17DA"/>
    <w:rsid w:val="00DE211B"/>
    <w:rsid w:val="00DE23F3"/>
    <w:rsid w:val="00DE2A3D"/>
    <w:rsid w:val="00DE61A1"/>
    <w:rsid w:val="00DF13F5"/>
    <w:rsid w:val="00E0010C"/>
    <w:rsid w:val="00E04083"/>
    <w:rsid w:val="00E06425"/>
    <w:rsid w:val="00E07824"/>
    <w:rsid w:val="00E13E8B"/>
    <w:rsid w:val="00E234C2"/>
    <w:rsid w:val="00E25775"/>
    <w:rsid w:val="00E26162"/>
    <w:rsid w:val="00E30AFC"/>
    <w:rsid w:val="00E32D93"/>
    <w:rsid w:val="00E330B2"/>
    <w:rsid w:val="00E363B8"/>
    <w:rsid w:val="00E4699B"/>
    <w:rsid w:val="00E5335C"/>
    <w:rsid w:val="00E53DAA"/>
    <w:rsid w:val="00E564FA"/>
    <w:rsid w:val="00E5680F"/>
    <w:rsid w:val="00E6118E"/>
    <w:rsid w:val="00E613A3"/>
    <w:rsid w:val="00E63AC1"/>
    <w:rsid w:val="00E67F04"/>
    <w:rsid w:val="00E84687"/>
    <w:rsid w:val="00E93B04"/>
    <w:rsid w:val="00E93FB3"/>
    <w:rsid w:val="00E9617A"/>
    <w:rsid w:val="00EA6FBA"/>
    <w:rsid w:val="00EB6DB6"/>
    <w:rsid w:val="00EB7DC5"/>
    <w:rsid w:val="00EC42FE"/>
    <w:rsid w:val="00EC61BF"/>
    <w:rsid w:val="00EC624F"/>
    <w:rsid w:val="00ED2E52"/>
    <w:rsid w:val="00ED3F04"/>
    <w:rsid w:val="00ED4BE6"/>
    <w:rsid w:val="00ED4E46"/>
    <w:rsid w:val="00EE0DE8"/>
    <w:rsid w:val="00EE23F1"/>
    <w:rsid w:val="00EE3A5A"/>
    <w:rsid w:val="00EF2F5E"/>
    <w:rsid w:val="00EF3F4E"/>
    <w:rsid w:val="00F01844"/>
    <w:rsid w:val="00F030BC"/>
    <w:rsid w:val="00F03603"/>
    <w:rsid w:val="00F07F84"/>
    <w:rsid w:val="00F22E66"/>
    <w:rsid w:val="00F308EB"/>
    <w:rsid w:val="00F33D5C"/>
    <w:rsid w:val="00F3631E"/>
    <w:rsid w:val="00F36866"/>
    <w:rsid w:val="00F41C72"/>
    <w:rsid w:val="00F470DA"/>
    <w:rsid w:val="00F527C7"/>
    <w:rsid w:val="00F705EA"/>
    <w:rsid w:val="00F71B65"/>
    <w:rsid w:val="00F728F8"/>
    <w:rsid w:val="00F7325A"/>
    <w:rsid w:val="00F74221"/>
    <w:rsid w:val="00F7501C"/>
    <w:rsid w:val="00F7576D"/>
    <w:rsid w:val="00F77680"/>
    <w:rsid w:val="00F81337"/>
    <w:rsid w:val="00F85DED"/>
    <w:rsid w:val="00F86331"/>
    <w:rsid w:val="00F87C6F"/>
    <w:rsid w:val="00F900C4"/>
    <w:rsid w:val="00F90F90"/>
    <w:rsid w:val="00F9498C"/>
    <w:rsid w:val="00FA0825"/>
    <w:rsid w:val="00FA14C9"/>
    <w:rsid w:val="00FA7B97"/>
    <w:rsid w:val="00FB06AC"/>
    <w:rsid w:val="00FB1D2D"/>
    <w:rsid w:val="00FB3D6C"/>
    <w:rsid w:val="00FB673E"/>
    <w:rsid w:val="00FB705E"/>
    <w:rsid w:val="00FC22B5"/>
    <w:rsid w:val="00FC2AA8"/>
    <w:rsid w:val="00FC2ADA"/>
    <w:rsid w:val="00FC3F53"/>
    <w:rsid w:val="00FD64D4"/>
    <w:rsid w:val="00FE2561"/>
    <w:rsid w:val="00FE3507"/>
    <w:rsid w:val="00FE3DFF"/>
    <w:rsid w:val="00FF128D"/>
    <w:rsid w:val="00FF140B"/>
    <w:rsid w:val="00FF14FE"/>
    <w:rsid w:val="00FF3F60"/>
    <w:rsid w:val="00FF55E2"/>
    <w:rsid w:val="00FF591C"/>
    <w:rsid w:val="00FF72A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9A37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1714CA"/>
    <w:rPr>
      <w:color w:val="954F72" w:themeColor="followedHyperlink"/>
      <w:u w:val="single"/>
    </w:rPr>
  </w:style>
  <w:style w:type="paragraph" w:customStyle="1" w:styleId="QAhandbookheading1">
    <w:name w:val="QA handbook heading 1"/>
    <w:basedOn w:val="Normal"/>
    <w:rsid w:val="00A06C29"/>
    <w:pPr>
      <w:spacing w:after="0" w:line="240" w:lineRule="auto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.soton.ac.uk/sectionV/sectV-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alendar.soton.ac.uk/sectionV/code-pract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uthampton.ac.uk/quality/index.p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brary.soton.ac.uk/the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.soton.ac.uk/sectionV/sectV-index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607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Phipps J.A.</dc:creator>
  <cp:keywords>V0.1</cp:keywords>
  <cp:lastModifiedBy>Elvins N.A.</cp:lastModifiedBy>
  <cp:revision>2</cp:revision>
  <cp:lastPrinted>2008-01-14T17:11:00Z</cp:lastPrinted>
  <dcterms:created xsi:type="dcterms:W3CDTF">2017-07-14T07:59:00Z</dcterms:created>
  <dcterms:modified xsi:type="dcterms:W3CDTF">2017-07-14T07:59:00Z</dcterms:modified>
</cp:coreProperties>
</file>